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8CDC" w14:textId="0DCC664D" w:rsidR="00483A7D" w:rsidRDefault="00483A7D"/>
    <w:p w14:paraId="776C0BA8" w14:textId="77777777" w:rsidR="00483A7D" w:rsidRDefault="00483A7D" w:rsidP="00483A7D">
      <w:pPr>
        <w:spacing w:line="250" w:lineRule="auto"/>
        <w:ind w:left="158"/>
        <w:rPr>
          <w:rFonts w:asciiTheme="majorHAnsi" w:hAnsiTheme="majorHAnsi"/>
          <w:sz w:val="40"/>
          <w:szCs w:val="40"/>
          <w:lang w:val="en-US"/>
        </w:rPr>
      </w:pPr>
    </w:p>
    <w:p w14:paraId="070811B6" w14:textId="77777777" w:rsidR="00483A7D" w:rsidRDefault="00483A7D" w:rsidP="00483A7D">
      <w:pPr>
        <w:spacing w:line="250" w:lineRule="auto"/>
        <w:ind w:left="158"/>
        <w:rPr>
          <w:rFonts w:asciiTheme="majorHAnsi" w:hAnsiTheme="majorHAnsi"/>
          <w:sz w:val="40"/>
          <w:szCs w:val="40"/>
          <w:lang w:val="en-US"/>
        </w:rPr>
      </w:pPr>
    </w:p>
    <w:p w14:paraId="5B9C3953" w14:textId="77777777" w:rsidR="00483A7D" w:rsidRDefault="00483A7D" w:rsidP="00483A7D">
      <w:pPr>
        <w:spacing w:line="250" w:lineRule="auto"/>
        <w:ind w:left="158"/>
        <w:rPr>
          <w:rFonts w:asciiTheme="majorHAnsi" w:hAnsiTheme="majorHAnsi"/>
          <w:sz w:val="40"/>
          <w:szCs w:val="40"/>
          <w:lang w:val="en-US"/>
        </w:rPr>
      </w:pPr>
    </w:p>
    <w:p w14:paraId="13500690" w14:textId="77777777" w:rsidR="00483A7D" w:rsidRDefault="00483A7D" w:rsidP="00483A7D">
      <w:pPr>
        <w:spacing w:line="250" w:lineRule="auto"/>
        <w:ind w:left="158"/>
        <w:rPr>
          <w:rFonts w:asciiTheme="majorHAnsi" w:hAnsiTheme="majorHAnsi"/>
          <w:sz w:val="40"/>
          <w:szCs w:val="40"/>
          <w:lang w:val="en-US"/>
        </w:rPr>
      </w:pPr>
    </w:p>
    <w:p w14:paraId="00187AE3" w14:textId="77777777" w:rsidR="00483A7D" w:rsidRDefault="00483A7D" w:rsidP="00483A7D">
      <w:pPr>
        <w:spacing w:line="250" w:lineRule="auto"/>
        <w:ind w:left="158"/>
        <w:rPr>
          <w:rFonts w:asciiTheme="majorHAnsi" w:hAnsiTheme="majorHAnsi"/>
          <w:sz w:val="40"/>
          <w:szCs w:val="40"/>
          <w:lang w:val="en-US"/>
        </w:rPr>
      </w:pPr>
    </w:p>
    <w:p w14:paraId="462F0F43" w14:textId="77777777" w:rsidR="00483A7D" w:rsidRPr="00483A7D" w:rsidRDefault="00483A7D" w:rsidP="00483A7D">
      <w:pPr>
        <w:spacing w:line="250" w:lineRule="auto"/>
        <w:ind w:left="158"/>
        <w:jc w:val="center"/>
        <w:rPr>
          <w:rFonts w:asciiTheme="majorHAnsi" w:hAnsiTheme="majorHAnsi"/>
          <w:sz w:val="48"/>
          <w:szCs w:val="48"/>
          <w:lang w:val="en-US"/>
        </w:rPr>
      </w:pPr>
    </w:p>
    <w:p w14:paraId="0701E5A1" w14:textId="77777777" w:rsidR="00483A7D" w:rsidRPr="00483A7D" w:rsidRDefault="00483A7D" w:rsidP="00483A7D">
      <w:pPr>
        <w:spacing w:line="250" w:lineRule="auto"/>
        <w:ind w:left="158"/>
        <w:jc w:val="center"/>
        <w:rPr>
          <w:rFonts w:asciiTheme="majorHAnsi" w:hAnsiTheme="majorHAnsi"/>
          <w:sz w:val="48"/>
          <w:szCs w:val="48"/>
          <w:lang w:val="en-US"/>
        </w:rPr>
      </w:pPr>
      <w:r w:rsidRPr="00483A7D">
        <w:rPr>
          <w:rFonts w:asciiTheme="majorHAnsi" w:hAnsiTheme="majorHAnsi"/>
          <w:sz w:val="48"/>
          <w:szCs w:val="48"/>
          <w:lang w:val="en-US"/>
        </w:rPr>
        <w:t xml:space="preserve">Quotation for the </w:t>
      </w:r>
    </w:p>
    <w:p w14:paraId="16694B0B" w14:textId="5AABAC68" w:rsidR="00483A7D" w:rsidRPr="00483A7D" w:rsidRDefault="00483A7D" w:rsidP="00483A7D">
      <w:pPr>
        <w:spacing w:line="250" w:lineRule="auto"/>
        <w:ind w:left="158"/>
        <w:jc w:val="center"/>
        <w:rPr>
          <w:rFonts w:asciiTheme="majorHAnsi" w:hAnsiTheme="majorHAnsi"/>
          <w:sz w:val="28"/>
          <w:szCs w:val="28"/>
        </w:rPr>
      </w:pPr>
      <w:r w:rsidRPr="00483A7D">
        <w:rPr>
          <w:rFonts w:asciiTheme="majorHAnsi" w:hAnsiTheme="majorHAnsi"/>
          <w:sz w:val="48"/>
          <w:szCs w:val="48"/>
          <w:lang w:val="en-US"/>
        </w:rPr>
        <w:t xml:space="preserve">Irish FA Women’s Leadership Development </w:t>
      </w:r>
      <w:proofErr w:type="spellStart"/>
      <w:r w:rsidRPr="00483A7D">
        <w:rPr>
          <w:rFonts w:asciiTheme="majorHAnsi" w:hAnsiTheme="majorHAnsi"/>
          <w:sz w:val="48"/>
          <w:szCs w:val="48"/>
          <w:lang w:val="en-US"/>
        </w:rPr>
        <w:t>Programme</w:t>
      </w:r>
      <w:proofErr w:type="spellEnd"/>
    </w:p>
    <w:p w14:paraId="6070B3F8" w14:textId="7EE48CE1" w:rsidR="00483A7D" w:rsidRPr="00E12403" w:rsidRDefault="00483A7D" w:rsidP="00483A7D">
      <w:pPr>
        <w:ind w:left="163"/>
        <w:jc w:val="center"/>
        <w:rPr>
          <w:rFonts w:asciiTheme="majorHAnsi" w:hAnsiTheme="majorHAnsi"/>
        </w:rPr>
      </w:pPr>
    </w:p>
    <w:p w14:paraId="5EB51C2A" w14:textId="20FD857B" w:rsidR="00483A7D" w:rsidRPr="00483A7D" w:rsidRDefault="00483A7D" w:rsidP="00483A7D">
      <w:pPr>
        <w:ind w:left="163"/>
        <w:jc w:val="center"/>
        <w:rPr>
          <w:rFonts w:asciiTheme="majorHAnsi" w:hAnsiTheme="majorHAnsi"/>
          <w:sz w:val="28"/>
          <w:szCs w:val="28"/>
        </w:rPr>
      </w:pPr>
    </w:p>
    <w:p w14:paraId="650666C0" w14:textId="38F68F55" w:rsidR="00483A7D" w:rsidRPr="00483A7D" w:rsidRDefault="00483A7D" w:rsidP="00483A7D">
      <w:pPr>
        <w:spacing w:line="250" w:lineRule="auto"/>
        <w:ind w:left="158"/>
        <w:jc w:val="center"/>
        <w:rPr>
          <w:rFonts w:asciiTheme="majorHAnsi" w:hAnsiTheme="majorHAnsi"/>
          <w:sz w:val="28"/>
          <w:szCs w:val="28"/>
        </w:rPr>
      </w:pPr>
      <w:r w:rsidRPr="00483A7D">
        <w:rPr>
          <w:rFonts w:asciiTheme="majorHAnsi" w:hAnsiTheme="majorHAnsi"/>
          <w:sz w:val="48"/>
          <w:szCs w:val="28"/>
        </w:rPr>
        <w:t>Prepared By</w:t>
      </w:r>
    </w:p>
    <w:p w14:paraId="41A0B861" w14:textId="77777777" w:rsidR="00483A7D" w:rsidRDefault="00483A7D" w:rsidP="00483A7D">
      <w:pPr>
        <w:ind w:left="163"/>
      </w:pPr>
      <w:r w:rsidRPr="00E12403">
        <w:rPr>
          <w:rFonts w:asciiTheme="majorHAnsi" w:hAnsiTheme="majorHAnsi"/>
          <w:sz w:val="40"/>
        </w:rPr>
        <w:t xml:space="preserve"> </w:t>
      </w:r>
      <w:r w:rsidRPr="00E12403">
        <w:rPr>
          <w:rFonts w:asciiTheme="majorHAnsi" w:hAnsiTheme="majorHAnsi"/>
          <w:sz w:val="40"/>
        </w:rPr>
        <w:tab/>
        <w:t xml:space="preserve"> </w:t>
      </w:r>
      <w:r w:rsidRPr="00E12403">
        <w:rPr>
          <w:rFonts w:asciiTheme="majorHAnsi" w:hAnsiTheme="majorHAnsi"/>
          <w:sz w:val="40"/>
        </w:rPr>
        <w:tab/>
        <w:t xml:space="preserve"> </w:t>
      </w:r>
      <w:r w:rsidRPr="00E12403">
        <w:rPr>
          <w:rFonts w:asciiTheme="majorHAnsi" w:hAnsiTheme="majorHAnsi"/>
          <w:sz w:val="40"/>
        </w:rPr>
        <w:tab/>
        <w:t xml:space="preserve"> </w:t>
      </w:r>
      <w:r w:rsidRPr="00E12403">
        <w:rPr>
          <w:rFonts w:asciiTheme="majorHAnsi" w:hAnsiTheme="majorHAnsi"/>
          <w:sz w:val="40"/>
        </w:rPr>
        <w:tab/>
      </w: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</w:p>
    <w:p w14:paraId="7B69E3AF" w14:textId="4DD49D21" w:rsidR="00483A7D" w:rsidRDefault="00483A7D" w:rsidP="00483A7D">
      <w:pPr>
        <w:ind w:left="163" w:right="2670"/>
      </w:pPr>
      <w:r>
        <w:rPr>
          <w:sz w:val="40"/>
        </w:rPr>
        <w:t xml:space="preserve"> </w:t>
      </w:r>
      <w:r>
        <w:t xml:space="preserve"> </w:t>
      </w:r>
    </w:p>
    <w:p w14:paraId="2850B4C0" w14:textId="77777777" w:rsidR="00483A7D" w:rsidRDefault="00483A7D" w:rsidP="00483A7D">
      <w:pPr>
        <w:ind w:left="127"/>
        <w:jc w:val="center"/>
        <w:rPr>
          <w:rFonts w:ascii="Times New Roman" w:eastAsia="Times New Roman" w:hAnsi="Times New Roman"/>
        </w:rPr>
      </w:pPr>
    </w:p>
    <w:p w14:paraId="3B32ED1C" w14:textId="77777777" w:rsidR="00483A7D" w:rsidRDefault="00483A7D" w:rsidP="00483A7D">
      <w:pPr>
        <w:ind w:left="127"/>
        <w:jc w:val="center"/>
        <w:rPr>
          <w:rFonts w:ascii="Times New Roman" w:eastAsia="Times New Roman" w:hAnsi="Times New Roman"/>
        </w:rPr>
      </w:pPr>
    </w:p>
    <w:p w14:paraId="0F5E3F10" w14:textId="709CE755" w:rsidR="00483A7D" w:rsidRDefault="00483A7D" w:rsidP="00483A7D">
      <w:pPr>
        <w:ind w:left="163"/>
      </w:pPr>
    </w:p>
    <w:p w14:paraId="5E345665" w14:textId="77777777" w:rsidR="00483A7D" w:rsidRDefault="00483A7D" w:rsidP="00483A7D">
      <w:pPr>
        <w:ind w:left="163"/>
      </w:pPr>
    </w:p>
    <w:p w14:paraId="3FC3981B" w14:textId="77777777" w:rsidR="00483A7D" w:rsidRDefault="00483A7D" w:rsidP="00483A7D">
      <w:pPr>
        <w:ind w:left="163"/>
      </w:pPr>
    </w:p>
    <w:p w14:paraId="5098ABEB" w14:textId="77777777" w:rsidR="00483A7D" w:rsidRDefault="00483A7D" w:rsidP="00483A7D">
      <w:pPr>
        <w:ind w:left="163"/>
      </w:pPr>
    </w:p>
    <w:p w14:paraId="31877548" w14:textId="77777777" w:rsidR="00483A7D" w:rsidRDefault="00483A7D" w:rsidP="00483A7D">
      <w:pPr>
        <w:ind w:left="163"/>
      </w:pPr>
    </w:p>
    <w:p w14:paraId="22C012F1" w14:textId="77777777" w:rsidR="00483A7D" w:rsidRDefault="00483A7D" w:rsidP="00483A7D">
      <w:pPr>
        <w:ind w:left="163"/>
      </w:pPr>
    </w:p>
    <w:p w14:paraId="436E5919" w14:textId="77777777" w:rsidR="00483A7D" w:rsidRDefault="00483A7D" w:rsidP="00483A7D">
      <w:pPr>
        <w:ind w:left="163"/>
      </w:pPr>
    </w:p>
    <w:p w14:paraId="3562BC74" w14:textId="77777777" w:rsidR="00483A7D" w:rsidRDefault="00483A7D" w:rsidP="00483A7D">
      <w:pPr>
        <w:ind w:left="163"/>
      </w:pPr>
    </w:p>
    <w:p w14:paraId="033091A8" w14:textId="77777777" w:rsidR="00483A7D" w:rsidRDefault="00483A7D" w:rsidP="00483A7D">
      <w:pPr>
        <w:ind w:left="163"/>
        <w:rPr>
          <w:rFonts w:ascii="Times New Roman" w:eastAsia="Times New Roman" w:hAnsi="Times New Roman"/>
          <w:b/>
          <w:bCs/>
          <w:lang w:val="en-US"/>
        </w:rPr>
      </w:pPr>
    </w:p>
    <w:tbl>
      <w:tblPr>
        <w:tblStyle w:val="TableGrid0"/>
        <w:tblW w:w="1145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90"/>
        <w:gridCol w:w="7966"/>
      </w:tblGrid>
      <w:tr w:rsidR="00483A7D" w14:paraId="74D7657C" w14:textId="77777777" w:rsidTr="00483A7D">
        <w:trPr>
          <w:trHeight w:val="300"/>
        </w:trPr>
        <w:tc>
          <w:tcPr>
            <w:tcW w:w="11456" w:type="dxa"/>
            <w:gridSpan w:val="2"/>
          </w:tcPr>
          <w:p w14:paraId="57084F4F" w14:textId="77777777" w:rsidR="00483A7D" w:rsidRDefault="00483A7D" w:rsidP="0057187D">
            <w:pPr>
              <w:spacing w:line="259" w:lineRule="auto"/>
            </w:pPr>
            <w:r w:rsidRPr="6C28D45E">
              <w:rPr>
                <w:b/>
                <w:bCs/>
                <w:lang w:val="en-US"/>
              </w:rPr>
              <w:t xml:space="preserve">1. Tendering </w:t>
            </w:r>
            <w:proofErr w:type="spellStart"/>
            <w:r w:rsidRPr="6C28D45E">
              <w:rPr>
                <w:b/>
                <w:bCs/>
                <w:lang w:val="en-US"/>
              </w:rPr>
              <w:t>Organisation</w:t>
            </w:r>
            <w:proofErr w:type="spellEnd"/>
            <w:r w:rsidRPr="6C28D45E">
              <w:rPr>
                <w:b/>
                <w:bCs/>
                <w:lang w:val="en-US"/>
              </w:rPr>
              <w:t xml:space="preserve"> Details </w:t>
            </w:r>
          </w:p>
        </w:tc>
      </w:tr>
      <w:tr w:rsidR="00483A7D" w14:paraId="3CA42291" w14:textId="77777777" w:rsidTr="00483A7D">
        <w:trPr>
          <w:trHeight w:val="593"/>
        </w:trPr>
        <w:tc>
          <w:tcPr>
            <w:tcW w:w="3490" w:type="dxa"/>
          </w:tcPr>
          <w:p w14:paraId="065D3372" w14:textId="77777777" w:rsidR="00483A7D" w:rsidRDefault="00483A7D" w:rsidP="0069504A">
            <w:pPr>
              <w:spacing w:line="259" w:lineRule="auto"/>
            </w:pPr>
            <w:proofErr w:type="spellStart"/>
            <w:r w:rsidRPr="6C28D45E">
              <w:rPr>
                <w:lang w:val="en-US"/>
              </w:rPr>
              <w:t>Organisation</w:t>
            </w:r>
            <w:proofErr w:type="spellEnd"/>
            <w:r w:rsidRPr="6C28D45E">
              <w:rPr>
                <w:lang w:val="en-US"/>
              </w:rPr>
              <w:t xml:space="preserve"> </w:t>
            </w:r>
          </w:p>
        </w:tc>
        <w:tc>
          <w:tcPr>
            <w:tcW w:w="7966" w:type="dxa"/>
          </w:tcPr>
          <w:p w14:paraId="408B5762" w14:textId="77777777" w:rsidR="00483A7D" w:rsidRDefault="00483A7D" w:rsidP="0069504A">
            <w:pPr>
              <w:spacing w:line="259" w:lineRule="auto"/>
            </w:pPr>
          </w:p>
        </w:tc>
      </w:tr>
      <w:tr w:rsidR="00483A7D" w14:paraId="448964BD" w14:textId="77777777" w:rsidTr="00483A7D">
        <w:trPr>
          <w:trHeight w:val="593"/>
        </w:trPr>
        <w:tc>
          <w:tcPr>
            <w:tcW w:w="3490" w:type="dxa"/>
          </w:tcPr>
          <w:p w14:paraId="7FCEF7F4" w14:textId="77777777" w:rsidR="00483A7D" w:rsidRDefault="00483A7D" w:rsidP="0069504A">
            <w:pPr>
              <w:spacing w:line="259" w:lineRule="auto"/>
            </w:pPr>
            <w:r>
              <w:t xml:space="preserve">Person(s) responsible for the Submission: </w:t>
            </w:r>
          </w:p>
        </w:tc>
        <w:tc>
          <w:tcPr>
            <w:tcW w:w="7966" w:type="dxa"/>
          </w:tcPr>
          <w:p w14:paraId="420B3F55" w14:textId="77777777" w:rsidR="00483A7D" w:rsidRDefault="00483A7D" w:rsidP="0069504A">
            <w:pPr>
              <w:spacing w:line="259" w:lineRule="auto"/>
            </w:pPr>
          </w:p>
        </w:tc>
      </w:tr>
      <w:tr w:rsidR="00483A7D" w14:paraId="6B24A36B" w14:textId="77777777" w:rsidTr="00483A7D">
        <w:trPr>
          <w:trHeight w:val="300"/>
        </w:trPr>
        <w:tc>
          <w:tcPr>
            <w:tcW w:w="3490" w:type="dxa"/>
          </w:tcPr>
          <w:p w14:paraId="65EA7DBA" w14:textId="77777777" w:rsidR="00483A7D" w:rsidRDefault="00483A7D" w:rsidP="0069504A">
            <w:pPr>
              <w:spacing w:line="259" w:lineRule="auto"/>
            </w:pPr>
            <w:r>
              <w:t xml:space="preserve">Email address(s):  </w:t>
            </w:r>
          </w:p>
        </w:tc>
        <w:tc>
          <w:tcPr>
            <w:tcW w:w="7966" w:type="dxa"/>
          </w:tcPr>
          <w:p w14:paraId="6FE624F4" w14:textId="77777777" w:rsidR="00483A7D" w:rsidRDefault="00483A7D" w:rsidP="0069504A">
            <w:pPr>
              <w:spacing w:line="259" w:lineRule="auto"/>
            </w:pPr>
          </w:p>
        </w:tc>
      </w:tr>
      <w:tr w:rsidR="00483A7D" w14:paraId="4E0E1FE9" w14:textId="77777777" w:rsidTr="00483A7D">
        <w:trPr>
          <w:trHeight w:val="302"/>
        </w:trPr>
        <w:tc>
          <w:tcPr>
            <w:tcW w:w="3490" w:type="dxa"/>
          </w:tcPr>
          <w:p w14:paraId="779E2698" w14:textId="77777777" w:rsidR="00483A7D" w:rsidRDefault="00483A7D" w:rsidP="0069504A">
            <w:pPr>
              <w:spacing w:line="259" w:lineRule="auto"/>
            </w:pPr>
            <w:r>
              <w:t xml:space="preserve">Telephone Number </w:t>
            </w:r>
          </w:p>
        </w:tc>
        <w:tc>
          <w:tcPr>
            <w:tcW w:w="7966" w:type="dxa"/>
          </w:tcPr>
          <w:p w14:paraId="093B96A0" w14:textId="77777777" w:rsidR="00483A7D" w:rsidRDefault="00483A7D" w:rsidP="0069504A">
            <w:pPr>
              <w:spacing w:line="259" w:lineRule="auto"/>
            </w:pPr>
          </w:p>
        </w:tc>
      </w:tr>
    </w:tbl>
    <w:p w14:paraId="0EEB18CC" w14:textId="77777777" w:rsidR="00483A7D" w:rsidRPr="002D2110" w:rsidRDefault="00483A7D" w:rsidP="00483A7D">
      <w:pPr>
        <w:ind w:left="163"/>
        <w:rPr>
          <w:rFonts w:ascii="Times New Roman" w:eastAsia="Times New Roman" w:hAnsi="Times New Roman"/>
          <w:b/>
          <w:bCs/>
          <w:lang w:val="en-US"/>
        </w:rPr>
      </w:pPr>
    </w:p>
    <w:p w14:paraId="7F1A70C8" w14:textId="77777777" w:rsidR="00483A7D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r w:rsidRPr="00D9746D">
        <w:rPr>
          <w:rFonts w:eastAsia="Times New Roman"/>
          <w:b/>
          <w:bCs/>
          <w:lang w:val="en-US"/>
        </w:rPr>
        <w:t>Submission Guidance</w:t>
      </w:r>
    </w:p>
    <w:p w14:paraId="13F185FB" w14:textId="7455152E" w:rsidR="00483A7D" w:rsidRPr="00483A7D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r w:rsidRPr="00D9746D">
        <w:rPr>
          <w:rFonts w:eastAsia="Times New Roman"/>
          <w:lang w:val="en-US"/>
        </w:rPr>
        <w:t>Maximum 12 pages, PDF format. Include CVs, examples of previous work, and at least two references.</w:t>
      </w:r>
    </w:p>
    <w:p w14:paraId="1A098759" w14:textId="77777777" w:rsidR="00483A7D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</w:p>
    <w:p w14:paraId="26DAA52C" w14:textId="24EC5870" w:rsidR="00483A7D" w:rsidRPr="00D9746D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r w:rsidRPr="00D9746D">
        <w:rPr>
          <w:rFonts w:eastAsia="Times New Roman"/>
          <w:b/>
          <w:bCs/>
          <w:lang w:val="en-US"/>
        </w:rPr>
        <w:t>Bidder Questions</w:t>
      </w:r>
    </w:p>
    <w:p w14:paraId="5A00E709" w14:textId="77777777" w:rsidR="00483A7D" w:rsidRPr="00D9746D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r w:rsidRPr="00D9746D">
        <w:rPr>
          <w:rFonts w:eastAsia="Times New Roman"/>
          <w:b/>
          <w:bCs/>
          <w:lang w:val="en-US"/>
        </w:rPr>
        <w:t xml:space="preserve">Section 1: </w:t>
      </w:r>
      <w:proofErr w:type="spellStart"/>
      <w:r w:rsidRPr="00D9746D">
        <w:rPr>
          <w:rFonts w:eastAsia="Times New Roman"/>
          <w:b/>
          <w:bCs/>
          <w:lang w:val="en-US"/>
        </w:rPr>
        <w:t>Organisational</w:t>
      </w:r>
      <w:proofErr w:type="spellEnd"/>
      <w:r w:rsidRPr="00D9746D">
        <w:rPr>
          <w:rFonts w:eastAsia="Times New Roman"/>
          <w:b/>
          <w:bCs/>
          <w:lang w:val="en-US"/>
        </w:rPr>
        <w:t xml:space="preserve"> Experience</w:t>
      </w:r>
    </w:p>
    <w:p w14:paraId="6FAC17D0" w14:textId="77777777" w:rsidR="00483A7D" w:rsidRPr="00D9746D" w:rsidRDefault="00483A7D" w:rsidP="00483A7D">
      <w:pPr>
        <w:ind w:left="163"/>
        <w:jc w:val="both"/>
        <w:rPr>
          <w:rFonts w:eastAsia="Times New Roman"/>
          <w:lang w:val="en-US"/>
        </w:rPr>
      </w:pPr>
      <w:r w:rsidRPr="00D9746D">
        <w:rPr>
          <w:rFonts w:eastAsia="Times New Roman"/>
          <w:lang w:val="en-US"/>
        </w:rPr>
        <w:t xml:space="preserve">Describe your </w:t>
      </w:r>
      <w:proofErr w:type="spellStart"/>
      <w:r w:rsidRPr="00D9746D">
        <w:rPr>
          <w:rFonts w:eastAsia="Times New Roman"/>
          <w:lang w:val="en-US"/>
        </w:rPr>
        <w:t>organisation’s</w:t>
      </w:r>
      <w:proofErr w:type="spellEnd"/>
      <w:r w:rsidRPr="00D9746D">
        <w:rPr>
          <w:rFonts w:eastAsia="Times New Roman"/>
          <w:lang w:val="en-US"/>
        </w:rPr>
        <w:t xml:space="preserve"> experience in designing and delivering leadership development </w:t>
      </w:r>
      <w:proofErr w:type="spellStart"/>
      <w:r w:rsidRPr="00D9746D">
        <w:rPr>
          <w:rFonts w:eastAsia="Times New Roman"/>
          <w:lang w:val="en-US"/>
        </w:rPr>
        <w:t>programmes</w:t>
      </w:r>
      <w:proofErr w:type="spellEnd"/>
      <w:r w:rsidRPr="00D9746D">
        <w:rPr>
          <w:rFonts w:eastAsia="Times New Roman"/>
          <w:lang w:val="en-US"/>
        </w:rPr>
        <w:t>, particularly for women in sport or football. Outlining your experience working with diverse groups and promoting inclusion in leadership development.</w:t>
      </w: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11456"/>
      </w:tblGrid>
      <w:tr w:rsidR="00483A7D" w14:paraId="77FBBEA0" w14:textId="77777777" w:rsidTr="00235AD4">
        <w:trPr>
          <w:trHeight w:val="4634"/>
        </w:trPr>
        <w:tc>
          <w:tcPr>
            <w:tcW w:w="11456" w:type="dxa"/>
          </w:tcPr>
          <w:p w14:paraId="381A74B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9FC1E3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81F20D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D3C505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DE3113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175AB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A01120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1E4D3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384542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69D1F9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4D2431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163C12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AF52D0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ACCA90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87C47D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2DC804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031419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CAD062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D1118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39962D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7E696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A9D84C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1463FE7E" w14:textId="77777777" w:rsidR="00D47C77" w:rsidRDefault="00483A7D" w:rsidP="00483A7D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lastRenderedPageBreak/>
        <w:t xml:space="preserve">   </w:t>
      </w:r>
    </w:p>
    <w:p w14:paraId="51E4DB9B" w14:textId="0D813A48" w:rsidR="00483A7D" w:rsidRPr="00C6085C" w:rsidRDefault="00D47C77" w:rsidP="00483A7D">
      <w:pPr>
        <w:jc w:val="both"/>
        <w:rPr>
          <w:rFonts w:eastAsia="Times New Roman"/>
          <w:b/>
          <w:bCs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</w:t>
      </w:r>
      <w:r w:rsidR="00483A7D" w:rsidRPr="00C6085C">
        <w:rPr>
          <w:rFonts w:eastAsia="Times New Roman"/>
          <w:b/>
          <w:bCs/>
          <w:lang w:val="en-US"/>
        </w:rPr>
        <w:t xml:space="preserve">Section 2: </w:t>
      </w:r>
      <w:proofErr w:type="spellStart"/>
      <w:r w:rsidR="00483A7D" w:rsidRPr="00C6085C">
        <w:rPr>
          <w:rFonts w:eastAsia="Times New Roman"/>
          <w:b/>
          <w:bCs/>
          <w:lang w:val="en-US"/>
        </w:rPr>
        <w:t>Programme</w:t>
      </w:r>
      <w:proofErr w:type="spellEnd"/>
      <w:r w:rsidR="00483A7D" w:rsidRPr="00C6085C">
        <w:rPr>
          <w:rFonts w:eastAsia="Times New Roman"/>
          <w:b/>
          <w:bCs/>
          <w:lang w:val="en-US"/>
        </w:rPr>
        <w:t xml:space="preserve"> Design &amp; Delivery</w:t>
      </w:r>
    </w:p>
    <w:p w14:paraId="53C9A1CC" w14:textId="77777777" w:rsidR="00483A7D" w:rsidRPr="00C6085C" w:rsidRDefault="00483A7D" w:rsidP="00483A7D">
      <w:pPr>
        <w:ind w:left="163"/>
        <w:jc w:val="both"/>
        <w:rPr>
          <w:rFonts w:eastAsia="Times New Roman"/>
          <w:lang w:val="en-US"/>
        </w:rPr>
      </w:pPr>
      <w:r w:rsidRPr="00C6085C">
        <w:rPr>
          <w:rFonts w:eastAsia="Times New Roman"/>
          <w:lang w:val="en-US"/>
        </w:rPr>
        <w:t xml:space="preserve">Explain your proposed approach to designing and delivering the Women’s Leadership Development </w:t>
      </w:r>
      <w:proofErr w:type="spellStart"/>
      <w:r w:rsidRPr="00C6085C">
        <w:rPr>
          <w:rFonts w:eastAsia="Times New Roman"/>
          <w:lang w:val="en-US"/>
        </w:rPr>
        <w:t>Programme</w:t>
      </w:r>
      <w:proofErr w:type="spellEnd"/>
      <w:r w:rsidRPr="00C6085C">
        <w:rPr>
          <w:rFonts w:eastAsia="Times New Roman"/>
          <w:lang w:val="en-US"/>
        </w:rPr>
        <w:t xml:space="preserve">. How will your </w:t>
      </w:r>
      <w:proofErr w:type="spellStart"/>
      <w:r w:rsidRPr="00C6085C">
        <w:rPr>
          <w:rFonts w:eastAsia="Times New Roman"/>
          <w:lang w:val="en-US"/>
        </w:rPr>
        <w:t>programme</w:t>
      </w:r>
      <w:proofErr w:type="spellEnd"/>
      <w:r w:rsidRPr="00C6085C">
        <w:rPr>
          <w:rFonts w:eastAsia="Times New Roman"/>
          <w:lang w:val="en-US"/>
        </w:rPr>
        <w:t xml:space="preserve"> be tailored to the specific context of women’s football in Northern Ireland? What innovative elements or best practices will you incorporate to </w:t>
      </w:r>
      <w:proofErr w:type="spellStart"/>
      <w:r w:rsidRPr="00C6085C">
        <w:rPr>
          <w:rFonts w:eastAsia="Times New Roman"/>
          <w:lang w:val="en-US"/>
        </w:rPr>
        <w:t>maximise</w:t>
      </w:r>
      <w:proofErr w:type="spellEnd"/>
      <w:r w:rsidRPr="00C6085C">
        <w:rPr>
          <w:rFonts w:eastAsia="Times New Roman"/>
          <w:lang w:val="en-US"/>
        </w:rPr>
        <w:t xml:space="preserve"> impact?</w:t>
      </w: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11314"/>
      </w:tblGrid>
      <w:tr w:rsidR="00483A7D" w14:paraId="54DF8137" w14:textId="77777777" w:rsidTr="00483A7D">
        <w:tc>
          <w:tcPr>
            <w:tcW w:w="11314" w:type="dxa"/>
          </w:tcPr>
          <w:p w14:paraId="7950FCC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2FF41A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58777C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90A85F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C19CC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5A7A46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B59F84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59689D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B33EDD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237B23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DBD87E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14910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F0C6BA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A8B6CD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1DA64C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58A10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D272E2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21DA5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C13AF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3FF813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C0C643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6D279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0937EC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736C5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810FDF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EEC757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062B2D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574AC5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80365B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561B92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0801C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B39F50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97917E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96F28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AE2F76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9216EC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DD5A56" w14:textId="77777777" w:rsidR="00D47C77" w:rsidRDefault="00D47C77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326AB2D2" w14:textId="77777777" w:rsidR="00235AD4" w:rsidRDefault="00483A7D" w:rsidP="00483A7D">
      <w:pPr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lastRenderedPageBreak/>
        <w:t xml:space="preserve">   </w:t>
      </w:r>
    </w:p>
    <w:p w14:paraId="4BC0368C" w14:textId="08FB163F" w:rsidR="00483A7D" w:rsidRPr="00B75A7A" w:rsidRDefault="00D47C77" w:rsidP="00483A7D">
      <w:pPr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    </w:t>
      </w:r>
      <w:r w:rsidR="00483A7D" w:rsidRPr="00B75A7A">
        <w:rPr>
          <w:rFonts w:eastAsia="Times New Roman"/>
          <w:b/>
          <w:bCs/>
          <w:lang w:val="en-US"/>
        </w:rPr>
        <w:t>Section 3: Monitoring &amp; Evaluation</w:t>
      </w:r>
    </w:p>
    <w:p w14:paraId="27F96A9C" w14:textId="77777777" w:rsidR="00483A7D" w:rsidRPr="00B75A7A" w:rsidRDefault="00483A7D" w:rsidP="00483A7D">
      <w:pPr>
        <w:ind w:left="163"/>
        <w:jc w:val="both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 xml:space="preserve">Describe how you will measure the success and impact of the </w:t>
      </w:r>
      <w:proofErr w:type="spellStart"/>
      <w:r w:rsidRPr="00B75A7A">
        <w:rPr>
          <w:rFonts w:eastAsia="Times New Roman"/>
          <w:lang w:val="en-US"/>
        </w:rPr>
        <w:t>programme</w:t>
      </w:r>
      <w:proofErr w:type="spellEnd"/>
      <w:r w:rsidRPr="00B75A7A">
        <w:rPr>
          <w:rFonts w:eastAsia="Times New Roman"/>
          <w:lang w:val="en-US"/>
        </w:rPr>
        <w:t>.</w:t>
      </w: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11314"/>
      </w:tblGrid>
      <w:tr w:rsidR="00483A7D" w14:paraId="36B814E9" w14:textId="77777777" w:rsidTr="00483A7D">
        <w:tc>
          <w:tcPr>
            <w:tcW w:w="11314" w:type="dxa"/>
          </w:tcPr>
          <w:p w14:paraId="267B9CAB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F361639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8FF7B3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C261BF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D0C5ED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E9E9B0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5AEDF7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0BFDCB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82C49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BE02C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E7E097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3E5E1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AC913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24BC44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FB65ED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2623A8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D6BF26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140584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C8862DB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0113DA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88D8BE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E8BC40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EE35E4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7386FE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3ECEC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224D59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AA5B37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4F30A5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7680789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EC2AE0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45FF8F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AF7694C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3B2F623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012C68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A8848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726916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383DB8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D2E7F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454013" w14:textId="77777777" w:rsidR="00D47C77" w:rsidRDefault="00D47C77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7EB73C1B" w14:textId="77777777" w:rsidR="00D47C77" w:rsidRDefault="00D47C77" w:rsidP="00483A7D">
      <w:pPr>
        <w:ind w:left="163"/>
        <w:jc w:val="both"/>
        <w:rPr>
          <w:rFonts w:eastAsia="Times New Roman"/>
          <w:b/>
          <w:bCs/>
          <w:lang w:val="en-US"/>
        </w:rPr>
      </w:pPr>
    </w:p>
    <w:p w14:paraId="6638AFA9" w14:textId="53D3C847" w:rsidR="00483A7D" w:rsidRPr="00B75A7A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r w:rsidRPr="00B75A7A">
        <w:rPr>
          <w:rFonts w:eastAsia="Times New Roman"/>
          <w:b/>
          <w:bCs/>
          <w:lang w:val="en-US"/>
        </w:rPr>
        <w:t>Section 4: Budget &amp; Value for Money</w:t>
      </w:r>
    </w:p>
    <w:p w14:paraId="27B7DE48" w14:textId="77777777" w:rsidR="00483A7D" w:rsidRPr="00B75A7A" w:rsidRDefault="00483A7D" w:rsidP="00483A7D">
      <w:pPr>
        <w:ind w:left="163"/>
        <w:jc w:val="both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>Provide a detailed VAT-inclusive budget breakdown for your proposal.</w:t>
      </w:r>
    </w:p>
    <w:p w14:paraId="53D73B9C" w14:textId="77777777" w:rsidR="00483A7D" w:rsidRPr="00B75A7A" w:rsidRDefault="00483A7D" w:rsidP="00483A7D">
      <w:pPr>
        <w:ind w:left="163"/>
        <w:jc w:val="both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>Explain how your proposal represents value for money.</w:t>
      </w:r>
    </w:p>
    <w:tbl>
      <w:tblPr>
        <w:tblStyle w:val="TableGrid"/>
        <w:tblW w:w="0" w:type="auto"/>
        <w:tblInd w:w="163" w:type="dxa"/>
        <w:tblLook w:val="04A0" w:firstRow="1" w:lastRow="0" w:firstColumn="1" w:lastColumn="0" w:noHBand="0" w:noVBand="1"/>
      </w:tblPr>
      <w:tblGrid>
        <w:gridCol w:w="11314"/>
      </w:tblGrid>
      <w:tr w:rsidR="00483A7D" w14:paraId="445CFC80" w14:textId="77777777" w:rsidTr="00483A7D">
        <w:trPr>
          <w:trHeight w:val="9973"/>
        </w:trPr>
        <w:tc>
          <w:tcPr>
            <w:tcW w:w="11314" w:type="dxa"/>
          </w:tcPr>
          <w:p w14:paraId="0316A625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F07E1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321BEA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09BE109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715045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C5450ED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9B16D5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BC62E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2ABF2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6F55FAB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E63E4B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948E4F1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C83C37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5EDDAB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0EC39F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1791F0F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9DC1C0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36DB86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1B1E51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A971A12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52A8C38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A3DBA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2A223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39893E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2147F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A2A261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5C8656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4659287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12193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0D67A16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D4A892E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B13021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2DF5F7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54D6B0A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1E40A39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C103BD4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78ACA40" w14:textId="77777777" w:rsidR="00483A7D" w:rsidRDefault="00483A7D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A96A39" w14:textId="77777777" w:rsidR="00D47C77" w:rsidRDefault="00D47C77" w:rsidP="0069504A">
            <w:pPr>
              <w:spacing w:line="259" w:lineRule="auto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427F0F5A" w14:textId="77777777" w:rsidR="00D47C77" w:rsidRDefault="00D47C77" w:rsidP="00483A7D">
      <w:pPr>
        <w:ind w:left="163"/>
        <w:rPr>
          <w:rFonts w:eastAsia="Times New Roman"/>
          <w:b/>
          <w:bCs/>
          <w:lang w:val="en-US"/>
        </w:rPr>
      </w:pPr>
    </w:p>
    <w:p w14:paraId="7CDEC833" w14:textId="527DE31F" w:rsidR="00483A7D" w:rsidRPr="00B75A7A" w:rsidRDefault="00483A7D" w:rsidP="00483A7D">
      <w:pPr>
        <w:ind w:left="163"/>
        <w:rPr>
          <w:rFonts w:eastAsia="Times New Roman"/>
          <w:b/>
          <w:bCs/>
          <w:lang w:val="en-US"/>
        </w:rPr>
      </w:pPr>
      <w:r w:rsidRPr="00B75A7A">
        <w:rPr>
          <w:rFonts w:eastAsia="Times New Roman"/>
          <w:b/>
          <w:bCs/>
          <w:lang w:val="en-US"/>
        </w:rPr>
        <w:t>Section 5: Team &amp; Delivery Capacity</w:t>
      </w:r>
    </w:p>
    <w:p w14:paraId="09B3392D" w14:textId="77777777" w:rsidR="00483A7D" w:rsidRPr="00B75A7A" w:rsidRDefault="00483A7D" w:rsidP="00483A7D">
      <w:pPr>
        <w:ind w:left="163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 xml:space="preserve">Who will be involved in delivering the </w:t>
      </w:r>
      <w:proofErr w:type="spellStart"/>
      <w:r w:rsidRPr="00B75A7A">
        <w:rPr>
          <w:rFonts w:eastAsia="Times New Roman"/>
          <w:lang w:val="en-US"/>
        </w:rPr>
        <w:t>programme</w:t>
      </w:r>
      <w:proofErr w:type="spellEnd"/>
      <w:r w:rsidRPr="00B75A7A">
        <w:rPr>
          <w:rFonts w:eastAsia="Times New Roman"/>
          <w:lang w:val="en-US"/>
        </w:rPr>
        <w:t>?</w:t>
      </w:r>
    </w:p>
    <w:p w14:paraId="3BA53583" w14:textId="77777777" w:rsidR="00483A7D" w:rsidRPr="00B75A7A" w:rsidRDefault="00483A7D" w:rsidP="00483A7D">
      <w:pPr>
        <w:ind w:left="163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>How will you ensure continuity and quality throughout the delivery period?</w:t>
      </w:r>
    </w:p>
    <w:tbl>
      <w:tblPr>
        <w:tblStyle w:val="TableGrid0"/>
        <w:tblpPr w:leftFromText="180" w:rightFromText="180" w:vertAnchor="text" w:horzAnchor="margin" w:tblpY="248"/>
        <w:tblW w:w="11477" w:type="dxa"/>
        <w:tblInd w:w="0" w:type="dxa"/>
        <w:tblCellMar>
          <w:top w:w="11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804"/>
        <w:gridCol w:w="8673"/>
      </w:tblGrid>
      <w:tr w:rsidR="00483A7D" w14:paraId="71123D76" w14:textId="77777777" w:rsidTr="00483A7D">
        <w:trPr>
          <w:trHeight w:val="593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2A4FA" w14:textId="77777777" w:rsidR="00483A7D" w:rsidRDefault="00483A7D" w:rsidP="0069504A">
            <w:pPr>
              <w:spacing w:line="259" w:lineRule="auto"/>
              <w:ind w:left="2"/>
            </w:pPr>
            <w:r>
              <w:rPr>
                <w:b/>
              </w:rPr>
              <w:t xml:space="preserve">Key Staff and Hours on the Programme </w:t>
            </w:r>
          </w:p>
        </w:tc>
        <w:tc>
          <w:tcPr>
            <w:tcW w:w="8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FE21D" w14:textId="77777777" w:rsidR="00483A7D" w:rsidRDefault="00483A7D" w:rsidP="0069504A">
            <w:pPr>
              <w:spacing w:line="259" w:lineRule="auto"/>
            </w:pPr>
            <w:r>
              <w:rPr>
                <w:b/>
              </w:rPr>
              <w:t xml:space="preserve">Experience Relevant to this Assignment </w:t>
            </w:r>
          </w:p>
        </w:tc>
      </w:tr>
      <w:tr w:rsidR="00483A7D" w14:paraId="032E64EA" w14:textId="77777777" w:rsidTr="00483A7D">
        <w:trPr>
          <w:trHeight w:val="593"/>
        </w:trPr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CA48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42791415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3A0440FF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503E4888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007177B4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1C09F641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4538E87E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333BF6B0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1E73960E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535061F0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  <w:p w14:paraId="4DCA1FA2" w14:textId="77777777" w:rsidR="00483A7D" w:rsidRDefault="00483A7D" w:rsidP="0069504A">
            <w:pPr>
              <w:spacing w:line="259" w:lineRule="auto"/>
              <w:ind w:left="2"/>
              <w:rPr>
                <w:b/>
              </w:rPr>
            </w:pPr>
          </w:p>
        </w:tc>
        <w:tc>
          <w:tcPr>
            <w:tcW w:w="8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C75D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6AB0EFAC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20E79964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6FF44720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09598081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49A37B4D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1FBE19C8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5AEFDB35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3EB95A05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67BF3C85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2E8197D4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3CAA6DDE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7145ACEB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1907BA5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5883948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4AE52C5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54E2319C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04961620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0CDB850C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5C8BD268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7B13D0B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423A329A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4DB41430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107751E7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4C8DC3F0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75A2B0CA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7D653715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2EFF0AA7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09488369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3DE60559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3C67F5A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7B471A92" w14:textId="77777777" w:rsidR="00483A7D" w:rsidRDefault="00483A7D" w:rsidP="0069504A">
            <w:pPr>
              <w:spacing w:line="259" w:lineRule="auto"/>
              <w:rPr>
                <w:b/>
              </w:rPr>
            </w:pPr>
          </w:p>
          <w:p w14:paraId="287748BE" w14:textId="77777777" w:rsidR="000B4BB4" w:rsidRDefault="000B4BB4" w:rsidP="0069504A">
            <w:pPr>
              <w:spacing w:line="259" w:lineRule="auto"/>
              <w:rPr>
                <w:b/>
              </w:rPr>
            </w:pPr>
          </w:p>
        </w:tc>
      </w:tr>
    </w:tbl>
    <w:p w14:paraId="4618A4E3" w14:textId="77777777" w:rsidR="00D47C77" w:rsidRDefault="00483A7D" w:rsidP="000B4BB4">
      <w:pPr>
        <w:rPr>
          <w:rFonts w:ascii="Times New Roman" w:eastAsia="Times New Roman" w:hAnsi="Times New Roman"/>
          <w:b/>
          <w:bCs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lastRenderedPageBreak/>
        <w:t xml:space="preserve">   </w:t>
      </w:r>
    </w:p>
    <w:p w14:paraId="2252AC9B" w14:textId="21E0D9FA" w:rsidR="00483A7D" w:rsidRPr="00B75A7A" w:rsidRDefault="00D47C77" w:rsidP="000B4BB4">
      <w:pPr>
        <w:rPr>
          <w:rFonts w:eastAsia="Times New Roman"/>
          <w:b/>
          <w:bCs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 xml:space="preserve">   </w:t>
      </w:r>
      <w:r w:rsidR="00483A7D" w:rsidRPr="00B75A7A">
        <w:rPr>
          <w:rFonts w:eastAsia="Times New Roman"/>
          <w:b/>
          <w:bCs/>
          <w:lang w:val="en-US"/>
        </w:rPr>
        <w:t xml:space="preserve">Section 6: </w:t>
      </w:r>
      <w:proofErr w:type="spellStart"/>
      <w:r w:rsidR="00483A7D" w:rsidRPr="00B75A7A">
        <w:rPr>
          <w:rFonts w:eastAsia="Times New Roman"/>
          <w:b/>
          <w:bCs/>
          <w:lang w:val="en-US"/>
        </w:rPr>
        <w:t>Programme</w:t>
      </w:r>
      <w:proofErr w:type="spellEnd"/>
      <w:r w:rsidR="00483A7D" w:rsidRPr="00B75A7A">
        <w:rPr>
          <w:rFonts w:eastAsia="Times New Roman"/>
          <w:b/>
          <w:bCs/>
          <w:lang w:val="en-US"/>
        </w:rPr>
        <w:t xml:space="preserve"> Phases &amp; Strands</w:t>
      </w:r>
    </w:p>
    <w:p w14:paraId="58B470D4" w14:textId="77777777" w:rsidR="00483A7D" w:rsidRPr="00B75A7A" w:rsidRDefault="00483A7D" w:rsidP="00483A7D">
      <w:pPr>
        <w:ind w:left="163"/>
        <w:jc w:val="both"/>
        <w:rPr>
          <w:rFonts w:eastAsia="Times New Roman"/>
          <w:lang w:val="en-US"/>
        </w:rPr>
      </w:pPr>
      <w:r w:rsidRPr="00B75A7A">
        <w:rPr>
          <w:rFonts w:eastAsia="Times New Roman"/>
          <w:lang w:val="en-US"/>
        </w:rPr>
        <w:t xml:space="preserve">Outline how your </w:t>
      </w:r>
      <w:proofErr w:type="spellStart"/>
      <w:r w:rsidRPr="00B75A7A">
        <w:rPr>
          <w:rFonts w:eastAsia="Times New Roman"/>
          <w:lang w:val="en-US"/>
        </w:rPr>
        <w:t>programme</w:t>
      </w:r>
      <w:proofErr w:type="spellEnd"/>
      <w:r w:rsidRPr="00B75A7A">
        <w:rPr>
          <w:rFonts w:eastAsia="Times New Roman"/>
          <w:lang w:val="en-US"/>
        </w:rPr>
        <w:t xml:space="preserve"> will incorporate the following phases:</w:t>
      </w:r>
    </w:p>
    <w:p w14:paraId="1D59498A" w14:textId="77777777" w:rsidR="00483A7D" w:rsidRPr="000B4BB4" w:rsidRDefault="00483A7D" w:rsidP="000B4BB4">
      <w:pPr>
        <w:pStyle w:val="ListParagraph"/>
        <w:numPr>
          <w:ilvl w:val="0"/>
          <w:numId w:val="1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Foundation (Months 1–3): Self-discovery, confidence building, leadership identity.</w:t>
      </w:r>
    </w:p>
    <w:p w14:paraId="0566E26B" w14:textId="77777777" w:rsidR="00483A7D" w:rsidRPr="000B4BB4" w:rsidRDefault="00483A7D" w:rsidP="000B4BB4">
      <w:pPr>
        <w:pStyle w:val="ListParagraph"/>
        <w:numPr>
          <w:ilvl w:val="0"/>
          <w:numId w:val="1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Specific Learning (Months 4–12): Targeted development in chosen strands.</w:t>
      </w:r>
    </w:p>
    <w:p w14:paraId="5708C796" w14:textId="77777777" w:rsidR="00483A7D" w:rsidRPr="000B4BB4" w:rsidRDefault="00483A7D" w:rsidP="000B4BB4">
      <w:pPr>
        <w:pStyle w:val="ListParagraph"/>
        <w:numPr>
          <w:ilvl w:val="0"/>
          <w:numId w:val="1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Applied Experience (Months 13–16): Work experience, leadership projects, mentorship.</w:t>
      </w:r>
    </w:p>
    <w:p w14:paraId="06DD9F7C" w14:textId="77777777" w:rsidR="00483A7D" w:rsidRPr="000B4BB4" w:rsidRDefault="00483A7D" w:rsidP="000B4BB4">
      <w:pPr>
        <w:pStyle w:val="ListParagraph"/>
        <w:numPr>
          <w:ilvl w:val="0"/>
          <w:numId w:val="1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Graduation (Months 17–18): Showcase event and alumni network entry.</w:t>
      </w:r>
    </w:p>
    <w:p w14:paraId="3E703B65" w14:textId="77777777" w:rsidR="00483A7D" w:rsidRPr="00B75A7A" w:rsidRDefault="00483A7D" w:rsidP="00483A7D">
      <w:pPr>
        <w:ind w:left="163"/>
        <w:jc w:val="both"/>
        <w:rPr>
          <w:rFonts w:eastAsia="Times New Roman"/>
          <w:b/>
          <w:bCs/>
          <w:lang w:val="en-US"/>
        </w:rPr>
      </w:pPr>
      <w:proofErr w:type="spellStart"/>
      <w:r w:rsidRPr="00B75A7A">
        <w:rPr>
          <w:rFonts w:eastAsia="Times New Roman"/>
          <w:b/>
          <w:bCs/>
          <w:lang w:val="en-US"/>
        </w:rPr>
        <w:t>Programme</w:t>
      </w:r>
      <w:proofErr w:type="spellEnd"/>
      <w:r w:rsidRPr="00B75A7A">
        <w:rPr>
          <w:rFonts w:eastAsia="Times New Roman"/>
          <w:b/>
          <w:bCs/>
          <w:lang w:val="en-US"/>
        </w:rPr>
        <w:t xml:space="preserve"> Strands:</w:t>
      </w:r>
    </w:p>
    <w:p w14:paraId="72A360BD" w14:textId="77777777" w:rsidR="00483A7D" w:rsidRPr="000B4BB4" w:rsidRDefault="00483A7D" w:rsidP="000B4BB4">
      <w:pPr>
        <w:pStyle w:val="ListParagraph"/>
        <w:numPr>
          <w:ilvl w:val="0"/>
          <w:numId w:val="2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Coaching</w:t>
      </w:r>
    </w:p>
    <w:p w14:paraId="00C324B5" w14:textId="77777777" w:rsidR="00483A7D" w:rsidRPr="000B4BB4" w:rsidRDefault="00483A7D" w:rsidP="000B4BB4">
      <w:pPr>
        <w:pStyle w:val="ListParagraph"/>
        <w:numPr>
          <w:ilvl w:val="0"/>
          <w:numId w:val="2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Refereeing</w:t>
      </w:r>
    </w:p>
    <w:p w14:paraId="5963D28C" w14:textId="77777777" w:rsidR="00483A7D" w:rsidRPr="000B4BB4" w:rsidRDefault="00483A7D" w:rsidP="000B4BB4">
      <w:pPr>
        <w:pStyle w:val="ListParagraph"/>
        <w:numPr>
          <w:ilvl w:val="0"/>
          <w:numId w:val="2"/>
        </w:numPr>
        <w:jc w:val="both"/>
        <w:rPr>
          <w:rFonts w:eastAsia="Times New Roman"/>
          <w:lang w:val="en-US"/>
        </w:rPr>
      </w:pPr>
      <w:r w:rsidRPr="000B4BB4">
        <w:rPr>
          <w:rFonts w:eastAsia="Times New Roman"/>
          <w:lang w:val="en-US"/>
        </w:rPr>
        <w:t>Governance &amp; Administration</w:t>
      </w:r>
    </w:p>
    <w:p w14:paraId="78F66FDE" w14:textId="15333AB4" w:rsidR="00EF0011" w:rsidRPr="00EF0011" w:rsidRDefault="00483A7D" w:rsidP="0043129E">
      <w:pPr>
        <w:pStyle w:val="ListParagraph"/>
        <w:numPr>
          <w:ilvl w:val="0"/>
          <w:numId w:val="2"/>
        </w:numPr>
        <w:jc w:val="both"/>
        <w:rPr>
          <w:rFonts w:eastAsia="Times New Roman"/>
          <w:lang w:val="en-US"/>
        </w:rPr>
      </w:pPr>
      <w:r w:rsidRPr="00EF0011">
        <w:rPr>
          <w:rFonts w:eastAsia="Times New Roman"/>
          <w:lang w:val="en-US"/>
        </w:rPr>
        <w:t>Media/PR</w:t>
      </w:r>
    </w:p>
    <w:tbl>
      <w:tblPr>
        <w:tblStyle w:val="TableGrid0"/>
        <w:tblpPr w:leftFromText="180" w:rightFromText="180" w:vertAnchor="text" w:horzAnchor="margin" w:tblpY="248"/>
        <w:tblW w:w="11619" w:type="dxa"/>
        <w:tblInd w:w="0" w:type="dxa"/>
        <w:tblCellMar>
          <w:top w:w="11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1619"/>
      </w:tblGrid>
      <w:tr w:rsidR="008553C2" w14:paraId="37313A5C" w14:textId="77777777" w:rsidTr="008553C2">
        <w:trPr>
          <w:trHeight w:val="8201"/>
        </w:trPr>
        <w:tc>
          <w:tcPr>
            <w:tcW w:w="1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2B11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58F00E61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0C648BF6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085A255A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05579E07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0D562C17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3DE63503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438C98F2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03D44220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6E716E5A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71C8CEC9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25FA4169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3F9DDF3C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12840628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10A365F0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678A69BF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4407C21E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78AECACB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64A6BC0A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6B88B3DB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7668CBCC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2D5F3909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391BE5B6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  <w:p w14:paraId="7E484FFB" w14:textId="77777777" w:rsidR="008553C2" w:rsidRDefault="008553C2" w:rsidP="0069504A">
            <w:pPr>
              <w:spacing w:line="259" w:lineRule="auto"/>
              <w:rPr>
                <w:b/>
              </w:rPr>
            </w:pPr>
          </w:p>
        </w:tc>
      </w:tr>
    </w:tbl>
    <w:p w14:paraId="1C4DD366" w14:textId="77777777" w:rsidR="003C43A5" w:rsidRDefault="003C43A5" w:rsidP="000B4BB4">
      <w:pPr>
        <w:rPr>
          <w:b/>
          <w:bCs/>
        </w:rPr>
      </w:pPr>
    </w:p>
    <w:p w14:paraId="5FE1B5AF" w14:textId="4D7F00C8" w:rsidR="00483A7D" w:rsidRPr="004D1298" w:rsidRDefault="00483A7D" w:rsidP="000B4BB4">
      <w:pPr>
        <w:rPr>
          <w:rFonts w:ascii="Times New Roman" w:eastAsia="Times New Roman" w:hAnsi="Times New Roman"/>
          <w:b/>
          <w:bCs/>
          <w:lang w:val="en-US"/>
        </w:rPr>
      </w:pPr>
      <w:r>
        <w:rPr>
          <w:b/>
          <w:bCs/>
        </w:rPr>
        <w:t xml:space="preserve">Section 7: </w:t>
      </w:r>
      <w:r w:rsidRPr="004A3585">
        <w:rPr>
          <w:b/>
          <w:bCs/>
        </w:rPr>
        <w:t xml:space="preserve">Detail two assignments </w:t>
      </w:r>
      <w:proofErr w:type="gramStart"/>
      <w:r w:rsidRPr="004A3585">
        <w:rPr>
          <w:b/>
          <w:bCs/>
        </w:rPr>
        <w:t>similar to</w:t>
      </w:r>
      <w:proofErr w:type="gramEnd"/>
      <w:r w:rsidRPr="004A3585">
        <w:rPr>
          <w:b/>
          <w:bCs/>
        </w:rPr>
        <w:t xml:space="preserve"> this project, demonstrating your</w:t>
      </w:r>
      <w:r w:rsidR="000B4BB4">
        <w:rPr>
          <w:b/>
          <w:bCs/>
        </w:rPr>
        <w:t xml:space="preserve"> </w:t>
      </w:r>
      <w:r w:rsidRPr="004A3585">
        <w:rPr>
          <w:b/>
          <w:bCs/>
        </w:rPr>
        <w:t xml:space="preserve">capability to deliver programmes of </w:t>
      </w:r>
      <w:r w:rsidR="00BE3CB8">
        <w:rPr>
          <w:b/>
          <w:bCs/>
        </w:rPr>
        <w:t xml:space="preserve">  </w:t>
      </w:r>
      <w:r w:rsidRPr="004A3585">
        <w:rPr>
          <w:b/>
          <w:bCs/>
        </w:rPr>
        <w:t>this type and scale:</w:t>
      </w:r>
    </w:p>
    <w:tbl>
      <w:tblPr>
        <w:tblStyle w:val="TableGrid0"/>
        <w:tblW w:w="11555" w:type="dxa"/>
        <w:tblInd w:w="-5" w:type="dxa"/>
        <w:tblCellMar>
          <w:top w:w="11" w:type="dxa"/>
          <w:right w:w="31" w:type="dxa"/>
        </w:tblCellMar>
        <w:tblLook w:val="04A0" w:firstRow="1" w:lastRow="0" w:firstColumn="1" w:lastColumn="0" w:noHBand="0" w:noVBand="1"/>
      </w:tblPr>
      <w:tblGrid>
        <w:gridCol w:w="1952"/>
        <w:gridCol w:w="9603"/>
      </w:tblGrid>
      <w:tr w:rsidR="00483A7D" w14:paraId="3ABF3AC4" w14:textId="77777777" w:rsidTr="00BE3CB8">
        <w:trPr>
          <w:trHeight w:val="382"/>
        </w:trPr>
        <w:tc>
          <w:tcPr>
            <w:tcW w:w="1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</w:tcPr>
          <w:p w14:paraId="7103D2E9" w14:textId="77777777" w:rsidR="00483A7D" w:rsidRPr="004A3585" w:rsidRDefault="00483A7D" w:rsidP="0069504A">
            <w:pPr>
              <w:spacing w:line="259" w:lineRule="auto"/>
              <w:rPr>
                <w:b/>
              </w:rPr>
            </w:pPr>
            <w:r>
              <w:rPr>
                <w:b/>
              </w:rPr>
              <w:t>Assignment 1:</w:t>
            </w:r>
          </w:p>
        </w:tc>
      </w:tr>
      <w:tr w:rsidR="00483A7D" w14:paraId="79275FA3" w14:textId="77777777" w:rsidTr="003C43A5">
        <w:trPr>
          <w:trHeight w:val="38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3E5070" w14:textId="77777777" w:rsidR="00483A7D" w:rsidRPr="002F62E0" w:rsidRDefault="00483A7D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>Name of Contract: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A0AD5B" w14:textId="77777777" w:rsidR="00483A7D" w:rsidRDefault="00483A7D" w:rsidP="0069504A">
            <w:pPr>
              <w:spacing w:line="259" w:lineRule="auto"/>
              <w:ind w:left="1"/>
            </w:pPr>
          </w:p>
        </w:tc>
      </w:tr>
      <w:tr w:rsidR="00483A7D" w14:paraId="30605387" w14:textId="77777777" w:rsidTr="003C43A5">
        <w:trPr>
          <w:trHeight w:val="63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8CD969" w14:textId="77777777" w:rsidR="00483A7D" w:rsidRPr="002F62E0" w:rsidRDefault="00483A7D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>Client/Contracting Authority: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9240" w14:textId="77777777" w:rsidR="00483A7D" w:rsidRDefault="00483A7D" w:rsidP="0069504A">
            <w:pPr>
              <w:spacing w:line="259" w:lineRule="auto"/>
              <w:ind w:left="1"/>
            </w:pPr>
          </w:p>
        </w:tc>
      </w:tr>
      <w:tr w:rsidR="00483A7D" w14:paraId="62C93010" w14:textId="77777777" w:rsidTr="003C43A5">
        <w:trPr>
          <w:trHeight w:val="63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71374F" w14:textId="77777777" w:rsidR="00483A7D" w:rsidRPr="002F62E0" w:rsidRDefault="00483A7D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 xml:space="preserve">Duration: (Start/Finish) 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63C6A9" w14:textId="77777777" w:rsidR="00483A7D" w:rsidRDefault="00483A7D" w:rsidP="0069504A">
            <w:pPr>
              <w:spacing w:line="259" w:lineRule="auto"/>
              <w:ind w:left="1"/>
            </w:pPr>
          </w:p>
        </w:tc>
      </w:tr>
      <w:tr w:rsidR="00483A7D" w14:paraId="1E185839" w14:textId="77777777" w:rsidTr="003C43A5">
        <w:trPr>
          <w:trHeight w:val="954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C8AA3D" w14:textId="1151D03E" w:rsidR="00483A7D" w:rsidRDefault="000B4BB4" w:rsidP="003C43A5">
            <w:pPr>
              <w:spacing w:line="259" w:lineRule="auto"/>
              <w:rPr>
                <w:bCs/>
              </w:rPr>
            </w:pPr>
            <w:r>
              <w:rPr>
                <w:bCs/>
              </w:rPr>
              <w:t>Objectives</w:t>
            </w:r>
            <w:r w:rsidR="003C43A5">
              <w:rPr>
                <w:bCs/>
              </w:rPr>
              <w:t xml:space="preserve"> </w:t>
            </w:r>
            <w:r>
              <w:rPr>
                <w:bCs/>
              </w:rPr>
              <w:t>and Outcomes:</w:t>
            </w:r>
          </w:p>
          <w:p w14:paraId="0023DC0F" w14:textId="77777777" w:rsidR="003C43A5" w:rsidRDefault="003C43A5" w:rsidP="003C43A5">
            <w:pPr>
              <w:spacing w:line="259" w:lineRule="auto"/>
              <w:rPr>
                <w:bCs/>
              </w:rPr>
            </w:pPr>
          </w:p>
          <w:p w14:paraId="62B914C6" w14:textId="77777777" w:rsidR="003C43A5" w:rsidRDefault="003C43A5" w:rsidP="003C43A5">
            <w:pPr>
              <w:spacing w:line="259" w:lineRule="auto"/>
              <w:rPr>
                <w:bCs/>
              </w:rPr>
            </w:pPr>
          </w:p>
          <w:p w14:paraId="5F383C2A" w14:textId="77777777" w:rsidR="003C43A5" w:rsidRDefault="003C43A5" w:rsidP="003C43A5">
            <w:pPr>
              <w:spacing w:line="259" w:lineRule="auto"/>
              <w:rPr>
                <w:bCs/>
              </w:rPr>
            </w:pPr>
          </w:p>
          <w:p w14:paraId="0E4EC058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E360DC5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CF396D8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006C717B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484DA613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39077117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DEEB775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10DEAC33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D4987EE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04B8550B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4885546E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596C92EE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7DC8B594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9042742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B3AC8C5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5141DFC6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19035BC0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46F44ED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1444DDC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43716D7D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C65A5B4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3BE1A42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65890D36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2B3AB392" w14:textId="77777777" w:rsidR="000B4BB4" w:rsidRDefault="000B4BB4" w:rsidP="0069504A">
            <w:pPr>
              <w:spacing w:line="259" w:lineRule="auto"/>
              <w:jc w:val="both"/>
              <w:rPr>
                <w:bCs/>
              </w:rPr>
            </w:pPr>
          </w:p>
          <w:p w14:paraId="5B45BA84" w14:textId="681A6F3E" w:rsidR="000B4BB4" w:rsidRPr="002F62E0" w:rsidRDefault="000B4BB4" w:rsidP="0069504A">
            <w:pPr>
              <w:spacing w:line="259" w:lineRule="auto"/>
              <w:jc w:val="both"/>
              <w:rPr>
                <w:bCs/>
              </w:rPr>
            </w:pP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E6535A" w14:textId="77777777" w:rsidR="00483A7D" w:rsidRDefault="00483A7D" w:rsidP="00BE3CB8">
            <w:pPr>
              <w:spacing w:line="259" w:lineRule="auto"/>
            </w:pPr>
          </w:p>
        </w:tc>
      </w:tr>
    </w:tbl>
    <w:p w14:paraId="00E2BC3D" w14:textId="2F1FB630" w:rsidR="00161C57" w:rsidRDefault="00161C57" w:rsidP="00483A7D">
      <w:pPr>
        <w:ind w:left="163"/>
        <w:jc w:val="both"/>
        <w:rPr>
          <w:rFonts w:cs="Arial"/>
          <w:b/>
        </w:rPr>
      </w:pPr>
    </w:p>
    <w:p w14:paraId="1C319265" w14:textId="5FFBA6F4" w:rsidR="00161C57" w:rsidRPr="004D1298" w:rsidRDefault="00161C57" w:rsidP="00161C57">
      <w:pPr>
        <w:rPr>
          <w:rFonts w:ascii="Times New Roman" w:eastAsia="Times New Roman" w:hAnsi="Times New Roman"/>
          <w:b/>
          <w:bCs/>
          <w:lang w:val="en-US"/>
        </w:rPr>
      </w:pPr>
    </w:p>
    <w:tbl>
      <w:tblPr>
        <w:tblStyle w:val="TableGrid0"/>
        <w:tblW w:w="11555" w:type="dxa"/>
        <w:tblInd w:w="-5" w:type="dxa"/>
        <w:tblCellMar>
          <w:top w:w="11" w:type="dxa"/>
          <w:right w:w="31" w:type="dxa"/>
        </w:tblCellMar>
        <w:tblLook w:val="04A0" w:firstRow="1" w:lastRow="0" w:firstColumn="1" w:lastColumn="0" w:noHBand="0" w:noVBand="1"/>
      </w:tblPr>
      <w:tblGrid>
        <w:gridCol w:w="1952"/>
        <w:gridCol w:w="9603"/>
      </w:tblGrid>
      <w:tr w:rsidR="00161C57" w14:paraId="3EE06C59" w14:textId="77777777" w:rsidTr="0069504A">
        <w:trPr>
          <w:trHeight w:val="382"/>
        </w:trPr>
        <w:tc>
          <w:tcPr>
            <w:tcW w:w="1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</w:tcPr>
          <w:p w14:paraId="34C9DAEC" w14:textId="077ADA89" w:rsidR="00161C57" w:rsidRPr="004A3585" w:rsidRDefault="00161C57" w:rsidP="0069504A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Assignment </w:t>
            </w:r>
            <w:r>
              <w:rPr>
                <w:b/>
              </w:rPr>
              <w:t>2</w:t>
            </w:r>
            <w:r>
              <w:rPr>
                <w:b/>
              </w:rPr>
              <w:t>:</w:t>
            </w:r>
          </w:p>
        </w:tc>
      </w:tr>
      <w:tr w:rsidR="00161C57" w14:paraId="453ABAF9" w14:textId="77777777" w:rsidTr="0069504A">
        <w:trPr>
          <w:trHeight w:val="38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A9594A" w14:textId="77777777" w:rsidR="00161C57" w:rsidRPr="002F62E0" w:rsidRDefault="00161C57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>Name of Contract: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D3463E" w14:textId="77777777" w:rsidR="00161C57" w:rsidRDefault="00161C57" w:rsidP="0069504A">
            <w:pPr>
              <w:spacing w:line="259" w:lineRule="auto"/>
              <w:ind w:left="1"/>
            </w:pPr>
          </w:p>
        </w:tc>
      </w:tr>
      <w:tr w:rsidR="00161C57" w14:paraId="5B29F735" w14:textId="77777777" w:rsidTr="0069504A">
        <w:trPr>
          <w:trHeight w:val="63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23C56F" w14:textId="77777777" w:rsidR="00161C57" w:rsidRPr="002F62E0" w:rsidRDefault="00161C57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>Client/Contracting Authority: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A3180" w14:textId="77777777" w:rsidR="00161C57" w:rsidRDefault="00161C57" w:rsidP="0069504A">
            <w:pPr>
              <w:spacing w:line="259" w:lineRule="auto"/>
              <w:ind w:left="1"/>
            </w:pPr>
          </w:p>
        </w:tc>
      </w:tr>
      <w:tr w:rsidR="00161C57" w14:paraId="786363FD" w14:textId="77777777" w:rsidTr="0069504A">
        <w:trPr>
          <w:trHeight w:val="63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FD81E5" w14:textId="77777777" w:rsidR="00161C57" w:rsidRPr="002F62E0" w:rsidRDefault="00161C57" w:rsidP="0069504A">
            <w:pPr>
              <w:spacing w:line="259" w:lineRule="auto"/>
              <w:rPr>
                <w:bCs/>
              </w:rPr>
            </w:pPr>
            <w:r w:rsidRPr="002F62E0">
              <w:rPr>
                <w:bCs/>
              </w:rPr>
              <w:t xml:space="preserve">Duration: (Start/Finish) </w:t>
            </w: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6D1FA2" w14:textId="77777777" w:rsidR="00161C57" w:rsidRDefault="00161C57" w:rsidP="0069504A">
            <w:pPr>
              <w:spacing w:line="259" w:lineRule="auto"/>
              <w:ind w:left="1"/>
            </w:pPr>
          </w:p>
        </w:tc>
      </w:tr>
      <w:tr w:rsidR="00161C57" w14:paraId="1877C007" w14:textId="77777777" w:rsidTr="0069504A">
        <w:trPr>
          <w:trHeight w:val="954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FFCE75" w14:textId="77777777" w:rsidR="00161C57" w:rsidRDefault="00161C57" w:rsidP="0069504A">
            <w:pPr>
              <w:spacing w:line="259" w:lineRule="auto"/>
              <w:rPr>
                <w:bCs/>
              </w:rPr>
            </w:pPr>
            <w:r>
              <w:rPr>
                <w:bCs/>
              </w:rPr>
              <w:t>Objectives and Outcomes:</w:t>
            </w:r>
          </w:p>
          <w:p w14:paraId="4BA0278F" w14:textId="77777777" w:rsidR="00161C57" w:rsidRDefault="00161C57" w:rsidP="0069504A">
            <w:pPr>
              <w:spacing w:line="259" w:lineRule="auto"/>
              <w:rPr>
                <w:bCs/>
              </w:rPr>
            </w:pPr>
          </w:p>
          <w:p w14:paraId="5A1A769C" w14:textId="77777777" w:rsidR="00161C57" w:rsidRDefault="00161C57" w:rsidP="0069504A">
            <w:pPr>
              <w:spacing w:line="259" w:lineRule="auto"/>
              <w:rPr>
                <w:bCs/>
              </w:rPr>
            </w:pPr>
          </w:p>
          <w:p w14:paraId="44451A76" w14:textId="77777777" w:rsidR="00161C57" w:rsidRDefault="00161C57" w:rsidP="0069504A">
            <w:pPr>
              <w:spacing w:line="259" w:lineRule="auto"/>
              <w:rPr>
                <w:bCs/>
              </w:rPr>
            </w:pPr>
          </w:p>
          <w:p w14:paraId="2A14E7E7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7F1143E2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5466336E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6FCFE663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15C66598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773434FC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28E18D4D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6FF69039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6107BEF6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0135BEB5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05E1E958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46C1824D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08B0A531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7BBDFB86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426742C2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0E78E8B7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4F847EF5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29076BF9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1CC609AC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746DD9A2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35430700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67705B3F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5C696E54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53BA82AD" w14:textId="77777777" w:rsidR="00161C57" w:rsidRDefault="00161C57" w:rsidP="0069504A">
            <w:pPr>
              <w:spacing w:line="259" w:lineRule="auto"/>
              <w:jc w:val="both"/>
              <w:rPr>
                <w:bCs/>
              </w:rPr>
            </w:pPr>
          </w:p>
          <w:p w14:paraId="353411D9" w14:textId="77777777" w:rsidR="00161C57" w:rsidRPr="002F62E0" w:rsidRDefault="00161C57" w:rsidP="0069504A">
            <w:pPr>
              <w:spacing w:line="259" w:lineRule="auto"/>
              <w:jc w:val="both"/>
              <w:rPr>
                <w:bCs/>
              </w:rPr>
            </w:pPr>
          </w:p>
        </w:tc>
        <w:tc>
          <w:tcPr>
            <w:tcW w:w="10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9D73FF" w14:textId="77777777" w:rsidR="00161C57" w:rsidRDefault="00161C57" w:rsidP="0069504A">
            <w:pPr>
              <w:spacing w:line="259" w:lineRule="auto"/>
            </w:pPr>
          </w:p>
        </w:tc>
      </w:tr>
    </w:tbl>
    <w:p w14:paraId="450E7D79" w14:textId="77777777" w:rsidR="00161C57" w:rsidRDefault="00161C57" w:rsidP="00161C57">
      <w:pPr>
        <w:ind w:left="163"/>
        <w:jc w:val="both"/>
        <w:rPr>
          <w:rFonts w:cs="Arial"/>
          <w:b/>
        </w:rPr>
        <w:sectPr w:rsidR="00161C57" w:rsidSect="00161C57">
          <w:headerReference w:type="default" r:id="rId7"/>
          <w:footerReference w:type="default" r:id="rId8"/>
          <w:pgSz w:w="11906" w:h="16838"/>
          <w:pgMar w:top="113" w:right="113" w:bottom="1440" w:left="113" w:header="57" w:footer="0" w:gutter="0"/>
          <w:cols w:space="708"/>
          <w:docGrid w:linePitch="360"/>
        </w:sectPr>
      </w:pPr>
    </w:p>
    <w:p w14:paraId="1BDF6811" w14:textId="15A6C943" w:rsidR="00483A7D" w:rsidRDefault="00483A7D" w:rsidP="008553C2">
      <w:pPr>
        <w:rPr>
          <w:rFonts w:cs="Arial"/>
          <w:b/>
        </w:rPr>
      </w:pPr>
    </w:p>
    <w:tbl>
      <w:tblPr>
        <w:tblStyle w:val="TableGrid0"/>
        <w:tblpPr w:leftFromText="180" w:rightFromText="180" w:vertAnchor="text" w:horzAnchor="margin" w:tblpY="316"/>
        <w:tblW w:w="11477" w:type="dxa"/>
        <w:tblInd w:w="0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57"/>
        <w:gridCol w:w="6720"/>
      </w:tblGrid>
      <w:tr w:rsidR="000B4BB4" w14:paraId="4FA54579" w14:textId="77777777" w:rsidTr="000B4BB4">
        <w:trPr>
          <w:trHeight w:val="514"/>
        </w:trPr>
        <w:tc>
          <w:tcPr>
            <w:tcW w:w="4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48A15F7" w14:textId="77777777" w:rsidR="000B4BB4" w:rsidRDefault="000B4BB4" w:rsidP="000B4BB4">
            <w:pPr>
              <w:spacing w:line="259" w:lineRule="auto"/>
            </w:pPr>
            <w:r>
              <w:rPr>
                <w:b/>
              </w:rPr>
              <w:t xml:space="preserve">Price Quotation Details </w:t>
            </w:r>
          </w:p>
          <w:p w14:paraId="60797D38" w14:textId="77777777" w:rsidR="000B4BB4" w:rsidRDefault="000B4BB4" w:rsidP="000B4BB4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2FC5BB0A" w14:textId="77777777" w:rsidR="000B4BB4" w:rsidRDefault="000B4BB4" w:rsidP="000B4BB4">
            <w:pPr>
              <w:spacing w:line="259" w:lineRule="auto"/>
              <w:ind w:left="1"/>
            </w:pPr>
            <w:r>
              <w:rPr>
                <w:b/>
              </w:rPr>
              <w:t xml:space="preserve">Cost (excluding VAT) </w:t>
            </w:r>
          </w:p>
        </w:tc>
      </w:tr>
      <w:tr w:rsidR="000B4BB4" w14:paraId="157865E3" w14:textId="77777777" w:rsidTr="000B4BB4">
        <w:trPr>
          <w:trHeight w:val="1276"/>
        </w:trPr>
        <w:tc>
          <w:tcPr>
            <w:tcW w:w="4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720CE" w14:textId="77777777" w:rsidR="000B4BB4" w:rsidRDefault="000B4BB4" w:rsidP="000B4BB4">
            <w:pPr>
              <w:spacing w:line="259" w:lineRule="auto"/>
            </w:pPr>
            <w:r>
              <w:t xml:space="preserve">Pricing quotation for the delivery of the </w:t>
            </w:r>
          </w:p>
          <w:p w14:paraId="19623D41" w14:textId="77777777" w:rsidR="000B4BB4" w:rsidRDefault="000B4BB4" w:rsidP="000B4BB4">
            <w:r w:rsidRPr="6C28D45E">
              <w:rPr>
                <w:lang w:val="en-US"/>
              </w:rPr>
              <w:t xml:space="preserve">Proposed </w:t>
            </w:r>
            <w:proofErr w:type="spellStart"/>
            <w:r w:rsidRPr="6C28D45E">
              <w:rPr>
                <w:lang w:val="en-US"/>
              </w:rPr>
              <w:t>Programme</w:t>
            </w:r>
            <w:proofErr w:type="spellEnd"/>
            <w:r w:rsidRPr="6C28D45E">
              <w:rPr>
                <w:lang w:val="en-US"/>
              </w:rPr>
              <w:t xml:space="preserve"> </w:t>
            </w:r>
          </w:p>
          <w:p w14:paraId="68D4A5DA" w14:textId="77777777" w:rsidR="000B4BB4" w:rsidRDefault="000B4BB4" w:rsidP="000B4BB4">
            <w:pPr>
              <w:spacing w:line="259" w:lineRule="auto"/>
            </w:pPr>
            <w:r>
              <w:t xml:space="preserve"> </w:t>
            </w:r>
          </w:p>
          <w:p w14:paraId="40EB81B9" w14:textId="77777777" w:rsidR="000B4BB4" w:rsidRDefault="000B4BB4" w:rsidP="000B4BB4">
            <w:pPr>
              <w:spacing w:line="259" w:lineRule="auto"/>
            </w:pPr>
            <w:r>
              <w:t xml:space="preserve"> 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C74C5" w14:textId="77777777" w:rsidR="000B4BB4" w:rsidRDefault="000B4BB4" w:rsidP="000B4BB4">
            <w:pPr>
              <w:spacing w:line="259" w:lineRule="auto"/>
              <w:ind w:left="1"/>
            </w:pPr>
          </w:p>
        </w:tc>
      </w:tr>
      <w:tr w:rsidR="000B4BB4" w14:paraId="520AF738" w14:textId="77777777" w:rsidTr="000B4BB4">
        <w:trPr>
          <w:trHeight w:val="517"/>
        </w:trPr>
        <w:tc>
          <w:tcPr>
            <w:tcW w:w="4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7168" w14:textId="77777777" w:rsidR="000B4BB4" w:rsidRDefault="000B4BB4" w:rsidP="000B4BB4">
            <w:pPr>
              <w:spacing w:line="259" w:lineRule="auto"/>
            </w:pPr>
            <w:r w:rsidRPr="6C28D45E">
              <w:rPr>
                <w:lang w:val="en-US"/>
              </w:rPr>
              <w:t>Single fixed blended daily rate (</w:t>
            </w:r>
            <w:proofErr w:type="spellStart"/>
            <w:r w:rsidRPr="6C28D45E">
              <w:rPr>
                <w:lang w:val="en-US"/>
              </w:rPr>
              <w:t>exc</w:t>
            </w:r>
            <w:proofErr w:type="spellEnd"/>
            <w:r w:rsidRPr="6C28D45E">
              <w:rPr>
                <w:lang w:val="en-US"/>
              </w:rPr>
              <w:t xml:space="preserve"> VAT) 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0889D" w14:textId="77777777" w:rsidR="000B4BB4" w:rsidRDefault="000B4BB4" w:rsidP="000B4BB4">
            <w:pPr>
              <w:spacing w:line="259" w:lineRule="auto"/>
              <w:ind w:left="1"/>
            </w:pPr>
            <w:r>
              <w:rPr>
                <w:b/>
              </w:rPr>
              <w:t xml:space="preserve"> </w:t>
            </w:r>
          </w:p>
          <w:p w14:paraId="03759CBF" w14:textId="77777777" w:rsidR="000B4BB4" w:rsidRDefault="000B4BB4" w:rsidP="000B4BB4">
            <w:pPr>
              <w:spacing w:line="259" w:lineRule="auto"/>
              <w:ind w:left="1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page" w:horzAnchor="margin" w:tblpY="6513"/>
        <w:tblW w:w="11454" w:type="dxa"/>
        <w:tblInd w:w="0" w:type="dxa"/>
        <w:tblCellMar>
          <w:top w:w="11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1742"/>
        <w:gridCol w:w="3219"/>
        <w:gridCol w:w="1284"/>
        <w:gridCol w:w="5209"/>
      </w:tblGrid>
      <w:tr w:rsidR="003C43A5" w14:paraId="28B04F8F" w14:textId="77777777" w:rsidTr="003C43A5">
        <w:trPr>
          <w:trHeight w:val="105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C74952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Signed: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A88E" w14:textId="77777777" w:rsidR="003C43A5" w:rsidRDefault="003C43A5" w:rsidP="003C43A5">
            <w:pPr>
              <w:spacing w:after="16" w:line="259" w:lineRule="auto"/>
              <w:ind w:left="3"/>
            </w:pPr>
          </w:p>
          <w:p w14:paraId="25D31A4B" w14:textId="77777777" w:rsidR="003C43A5" w:rsidRDefault="003C43A5" w:rsidP="003C43A5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A46665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Position </w:t>
            </w:r>
          </w:p>
          <w:p w14:paraId="73F8FE8A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in company: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9C5" w14:textId="77777777" w:rsidR="003C43A5" w:rsidRDefault="003C43A5" w:rsidP="003C43A5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  <w:p w14:paraId="589A0B4C" w14:textId="77777777" w:rsidR="003C43A5" w:rsidRDefault="003C43A5" w:rsidP="003C43A5">
            <w:pPr>
              <w:spacing w:line="259" w:lineRule="auto"/>
              <w:ind w:left="2"/>
            </w:pPr>
          </w:p>
        </w:tc>
      </w:tr>
      <w:tr w:rsidR="003C43A5" w14:paraId="6D65B744" w14:textId="77777777" w:rsidTr="003C43A5">
        <w:trPr>
          <w:trHeight w:val="769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E8D879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Print Name: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644A" w14:textId="77777777" w:rsidR="003C43A5" w:rsidRDefault="003C43A5" w:rsidP="003C43A5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  <w:p w14:paraId="50A5258D" w14:textId="77777777" w:rsidR="003C43A5" w:rsidRDefault="003C43A5" w:rsidP="003C43A5">
            <w:pPr>
              <w:spacing w:line="259" w:lineRule="auto"/>
              <w:ind w:left="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9E74AD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Phone </w:t>
            </w:r>
          </w:p>
          <w:p w14:paraId="5BEF049C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No: 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6DC" w14:textId="77777777" w:rsidR="003C43A5" w:rsidRDefault="003C43A5" w:rsidP="003C43A5">
            <w:pPr>
              <w:spacing w:line="259" w:lineRule="auto"/>
              <w:ind w:left="2"/>
            </w:pPr>
            <w:r>
              <w:t xml:space="preserve"> </w:t>
            </w:r>
          </w:p>
          <w:p w14:paraId="7C29DF3A" w14:textId="77777777" w:rsidR="003C43A5" w:rsidRDefault="003C43A5" w:rsidP="003C43A5">
            <w:pPr>
              <w:spacing w:line="259" w:lineRule="auto"/>
              <w:ind w:left="2"/>
            </w:pPr>
          </w:p>
        </w:tc>
      </w:tr>
      <w:tr w:rsidR="003C43A5" w14:paraId="7B29F3BC" w14:textId="77777777" w:rsidTr="003C43A5">
        <w:trPr>
          <w:trHeight w:val="102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34AE00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Company Name: 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3168" w14:textId="77777777" w:rsidR="003C43A5" w:rsidRDefault="003C43A5" w:rsidP="003C43A5">
            <w:pPr>
              <w:spacing w:line="259" w:lineRule="auto"/>
              <w:ind w:left="2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842EA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Date: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E693" w14:textId="77777777" w:rsidR="003C43A5" w:rsidRDefault="003C43A5" w:rsidP="003C43A5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  <w:p w14:paraId="6AA94787" w14:textId="77777777" w:rsidR="003C43A5" w:rsidRDefault="003C43A5" w:rsidP="003C43A5">
            <w:pPr>
              <w:spacing w:line="259" w:lineRule="auto"/>
              <w:ind w:left="2"/>
            </w:pPr>
          </w:p>
        </w:tc>
      </w:tr>
      <w:tr w:rsidR="003C43A5" w14:paraId="6E9D5EE1" w14:textId="77777777" w:rsidTr="003C43A5">
        <w:trPr>
          <w:trHeight w:val="158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787081" w14:textId="77777777" w:rsidR="003C43A5" w:rsidRDefault="003C43A5" w:rsidP="003C43A5">
            <w:pPr>
              <w:spacing w:line="259" w:lineRule="auto"/>
            </w:pPr>
            <w:r>
              <w:rPr>
                <w:b/>
              </w:rPr>
              <w:t xml:space="preserve">Address:  </w:t>
            </w:r>
          </w:p>
        </w:tc>
        <w:tc>
          <w:tcPr>
            <w:tcW w:w="9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C6C" w14:textId="77777777" w:rsidR="003C43A5" w:rsidRDefault="003C43A5" w:rsidP="003C43A5">
            <w:pPr>
              <w:spacing w:line="259" w:lineRule="auto"/>
              <w:ind w:left="2"/>
            </w:pPr>
            <w:r>
              <w:rPr>
                <w:b/>
              </w:rPr>
              <w:t xml:space="preserve"> </w:t>
            </w:r>
          </w:p>
          <w:p w14:paraId="7E2F109D" w14:textId="77777777" w:rsidR="003C43A5" w:rsidRDefault="003C43A5" w:rsidP="003C43A5">
            <w:pPr>
              <w:spacing w:line="259" w:lineRule="auto"/>
              <w:ind w:left="2" w:right="2137"/>
            </w:pPr>
          </w:p>
        </w:tc>
      </w:tr>
    </w:tbl>
    <w:p w14:paraId="6E9273E8" w14:textId="77777777" w:rsidR="00483A7D" w:rsidRDefault="00483A7D" w:rsidP="00483A7D">
      <w:pPr>
        <w:ind w:left="163"/>
        <w:jc w:val="both"/>
        <w:rPr>
          <w:rFonts w:cs="Arial"/>
          <w:b/>
        </w:rPr>
      </w:pPr>
    </w:p>
    <w:p w14:paraId="4DD5C9A1" w14:textId="77777777" w:rsidR="00C75A25" w:rsidRDefault="00C75A25" w:rsidP="00483A7D">
      <w:pPr>
        <w:ind w:left="163"/>
        <w:jc w:val="both"/>
        <w:rPr>
          <w:rFonts w:cs="Arial"/>
          <w:b/>
        </w:rPr>
      </w:pPr>
    </w:p>
    <w:p w14:paraId="62EE7BB2" w14:textId="77777777" w:rsidR="00483A7D" w:rsidRPr="00C72EE7" w:rsidRDefault="00483A7D" w:rsidP="00483A7D">
      <w:pPr>
        <w:spacing w:line="275" w:lineRule="auto"/>
        <w:rPr>
          <w:rFonts w:cs="Arial"/>
          <w:color w:val="FFFFFF" w:themeColor="background1"/>
          <w:lang w:val="en-US"/>
        </w:rPr>
      </w:pPr>
      <w:r w:rsidRPr="00C72EE7">
        <w:rPr>
          <w:rFonts w:cs="Arial"/>
          <w:color w:val="FFFFFF" w:themeColor="background1"/>
          <w:lang w:val="en-US"/>
        </w:rPr>
        <w:t>APPENDIX 1</w:t>
      </w:r>
    </w:p>
    <w:p w14:paraId="11568D36" w14:textId="48AF80CD" w:rsidR="00483A7D" w:rsidRPr="000B4BB4" w:rsidRDefault="00483A7D" w:rsidP="000B4BB4">
      <w:pPr>
        <w:spacing w:line="275" w:lineRule="auto"/>
        <w:rPr>
          <w:rFonts w:cs="Arial"/>
          <w:color w:val="FFFFFF" w:themeColor="background1"/>
          <w:lang w:val="en-US"/>
        </w:rPr>
      </w:pPr>
      <w:r w:rsidRPr="00F10C31">
        <w:rPr>
          <w:rFonts w:cs="Arial"/>
          <w:b/>
          <w:bCs/>
          <w:i/>
          <w:lang w:val="en-US"/>
        </w:rPr>
        <w:t>Appendix: CVs of Facilitators, Mentors and Contributors</w:t>
      </w:r>
    </w:p>
    <w:p w14:paraId="40740D9C" w14:textId="77777777" w:rsidR="00483A7D" w:rsidRDefault="00483A7D" w:rsidP="00483A7D">
      <w:pPr>
        <w:spacing w:after="29"/>
        <w:ind w:left="1070"/>
      </w:pPr>
      <w:r>
        <w:rPr>
          <w:rFonts w:cs="Arial"/>
          <w:b/>
          <w:i/>
        </w:rPr>
        <w:t xml:space="preserve"> </w:t>
      </w:r>
    </w:p>
    <w:p w14:paraId="3F3AEDF7" w14:textId="77777777" w:rsidR="00483A7D" w:rsidRDefault="00483A7D" w:rsidP="00483A7D"/>
    <w:p w14:paraId="52C803D5" w14:textId="5FBF9C48" w:rsidR="00483A7D" w:rsidRDefault="00483A7D" w:rsidP="00483A7D">
      <w:pPr>
        <w:spacing w:after="16"/>
      </w:pPr>
    </w:p>
    <w:p w14:paraId="77F11F31" w14:textId="1108E5A1" w:rsidR="00A461E5" w:rsidRDefault="00483A7D" w:rsidP="008553C2">
      <w:pPr>
        <w:spacing w:after="29"/>
      </w:pPr>
      <w:r>
        <w:rPr>
          <w:rFonts w:cs="Arial"/>
          <w:b/>
        </w:rPr>
        <w:t xml:space="preserve"> </w:t>
      </w:r>
    </w:p>
    <w:sectPr w:rsidR="00A461E5" w:rsidSect="000B4BB4">
      <w:headerReference w:type="default" r:id="rId9"/>
      <w:footerReference w:type="default" r:id="rId10"/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B0CE" w14:textId="77777777" w:rsidR="001B6D59" w:rsidRDefault="001B6D59" w:rsidP="00457B48">
      <w:pPr>
        <w:spacing w:after="0" w:line="240" w:lineRule="auto"/>
      </w:pPr>
      <w:r>
        <w:separator/>
      </w:r>
    </w:p>
  </w:endnote>
  <w:endnote w:type="continuationSeparator" w:id="0">
    <w:p w14:paraId="378B40F1" w14:textId="77777777" w:rsidR="001B6D59" w:rsidRDefault="001B6D59" w:rsidP="0045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42D1" w14:textId="77777777" w:rsidR="00161C57" w:rsidRDefault="00161C57">
    <w:pPr>
      <w:pStyle w:val="Footer"/>
    </w:pPr>
    <w:r w:rsidRPr="000B4BB4">
      <w:rPr>
        <w:rFonts w:cs="Arial"/>
        <w:b/>
        <w:bCs/>
        <w:i/>
        <w:lang w:val="en-US"/>
      </w:rPr>
      <w:drawing>
        <wp:inline distT="0" distB="0" distL="0" distR="0" wp14:anchorId="550D416E" wp14:editId="7893FA71">
          <wp:extent cx="7416800" cy="1165225"/>
          <wp:effectExtent l="0" t="0" r="0" b="0"/>
          <wp:docPr id="11720012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825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6800" cy="11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BD11" w14:textId="39A3B0CF" w:rsidR="00457B48" w:rsidRDefault="00457B48">
    <w:pPr>
      <w:pStyle w:val="Footer"/>
    </w:pPr>
    <w:r w:rsidRPr="000B4BB4">
      <w:rPr>
        <w:rFonts w:cs="Arial"/>
        <w:b/>
        <w:bCs/>
        <w:i/>
        <w:lang w:val="en-US"/>
      </w:rPr>
      <w:drawing>
        <wp:inline distT="0" distB="0" distL="0" distR="0" wp14:anchorId="57C2CD64" wp14:editId="23B81B0D">
          <wp:extent cx="7416800" cy="1165225"/>
          <wp:effectExtent l="0" t="0" r="0" b="0"/>
          <wp:docPr id="2043533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825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6800" cy="11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8151" w14:textId="77777777" w:rsidR="001B6D59" w:rsidRDefault="001B6D59" w:rsidP="00457B48">
      <w:pPr>
        <w:spacing w:after="0" w:line="240" w:lineRule="auto"/>
      </w:pPr>
      <w:r>
        <w:separator/>
      </w:r>
    </w:p>
  </w:footnote>
  <w:footnote w:type="continuationSeparator" w:id="0">
    <w:p w14:paraId="33F45490" w14:textId="77777777" w:rsidR="001B6D59" w:rsidRDefault="001B6D59" w:rsidP="0045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55E2" w14:textId="77777777" w:rsidR="00161C57" w:rsidRDefault="00161C57">
    <w:pPr>
      <w:pStyle w:val="Header"/>
    </w:pPr>
    <w:r w:rsidRPr="00483A7D">
      <w:drawing>
        <wp:inline distT="0" distB="0" distL="0" distR="0" wp14:anchorId="5375FCCE" wp14:editId="70703B3B">
          <wp:extent cx="7406346" cy="1129085"/>
          <wp:effectExtent l="0" t="0" r="4445" b="0"/>
          <wp:docPr id="2145708353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38202" name="Picture 1" descr="A blue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600" cy="113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4DF9" w14:textId="743DABC3" w:rsidR="009C0DDD" w:rsidRDefault="009C0DDD">
    <w:pPr>
      <w:pStyle w:val="Header"/>
    </w:pPr>
    <w:r w:rsidRPr="00483A7D">
      <w:drawing>
        <wp:inline distT="0" distB="0" distL="0" distR="0" wp14:anchorId="7CF33C64" wp14:editId="1A60BF8B">
          <wp:extent cx="7406346" cy="1129085"/>
          <wp:effectExtent l="0" t="0" r="4445" b="0"/>
          <wp:docPr id="1686917824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438202" name="Picture 1" descr="A blue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1600" cy="113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93A"/>
    <w:multiLevelType w:val="hybridMultilevel"/>
    <w:tmpl w:val="0E7AA5F0"/>
    <w:lvl w:ilvl="0" w:tplc="08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2EF10651"/>
    <w:multiLevelType w:val="hybridMultilevel"/>
    <w:tmpl w:val="F7B09FF6"/>
    <w:lvl w:ilvl="0" w:tplc="08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58406496">
    <w:abstractNumId w:val="1"/>
  </w:num>
  <w:num w:numId="2" w16cid:durableId="20538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7D"/>
    <w:rsid w:val="000B4BB4"/>
    <w:rsid w:val="00161C57"/>
    <w:rsid w:val="001B6D59"/>
    <w:rsid w:val="00235AD4"/>
    <w:rsid w:val="003A2543"/>
    <w:rsid w:val="003C43A5"/>
    <w:rsid w:val="0043129E"/>
    <w:rsid w:val="00457B48"/>
    <w:rsid w:val="00483A7D"/>
    <w:rsid w:val="0057187D"/>
    <w:rsid w:val="00594525"/>
    <w:rsid w:val="008553C2"/>
    <w:rsid w:val="00925BB0"/>
    <w:rsid w:val="009C0DDD"/>
    <w:rsid w:val="00A461E5"/>
    <w:rsid w:val="00B9337B"/>
    <w:rsid w:val="00BE3CB8"/>
    <w:rsid w:val="00C75A25"/>
    <w:rsid w:val="00D47C77"/>
    <w:rsid w:val="00E509E8"/>
    <w:rsid w:val="00EF0011"/>
    <w:rsid w:val="00F9289A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F183A"/>
  <w15:chartTrackingRefBased/>
  <w15:docId w15:val="{8502CB82-8B48-4764-9EB4-3E57514C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A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3A7D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483A7D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48"/>
  </w:style>
  <w:style w:type="paragraph" w:styleId="Footer">
    <w:name w:val="footer"/>
    <w:basedOn w:val="Normal"/>
    <w:link w:val="FooterChar"/>
    <w:uiPriority w:val="99"/>
    <w:unhideWhenUsed/>
    <w:rsid w:val="00457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Rea</dc:creator>
  <cp:keywords/>
  <dc:description/>
  <cp:lastModifiedBy>Claire Rea</cp:lastModifiedBy>
  <cp:revision>14</cp:revision>
  <dcterms:created xsi:type="dcterms:W3CDTF">2025-12-02T15:38:00Z</dcterms:created>
  <dcterms:modified xsi:type="dcterms:W3CDTF">2025-12-02T16:19:00Z</dcterms:modified>
</cp:coreProperties>
</file>