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CB9D89" w14:textId="77777777" w:rsidR="00756086" w:rsidRPr="004E408C" w:rsidRDefault="00756086" w:rsidP="000B238E">
      <w:pPr>
        <w:jc w:val="center"/>
        <w:rPr>
          <w:rFonts w:ascii="Arial" w:hAnsi="Arial" w:cs="Arial"/>
          <w:b/>
          <w:sz w:val="22"/>
          <w:szCs w:val="22"/>
          <w:u w:val="single"/>
        </w:rPr>
      </w:pPr>
    </w:p>
    <w:p w14:paraId="689826FA" w14:textId="5917D78C" w:rsidR="00BB0E8E" w:rsidRDefault="001368F3" w:rsidP="001368F3">
      <w:pPr>
        <w:spacing w:before="100" w:beforeAutospacing="1" w:after="100" w:afterAutospacing="1"/>
        <w:rPr>
          <w:rFonts w:ascii="Aptos" w:hAnsi="Aptos"/>
          <w:lang w:eastAsia="en-GB"/>
        </w:rPr>
      </w:pPr>
      <w:r w:rsidRPr="001368F3">
        <w:rPr>
          <w:rFonts w:ascii="Aptos" w:hAnsi="Aptos"/>
          <w:b/>
          <w:bCs/>
          <w:lang w:eastAsia="en-GB"/>
        </w:rPr>
        <w:t>P</w:t>
      </w:r>
      <w:r w:rsidR="00A910AF">
        <w:rPr>
          <w:rFonts w:ascii="Aptos" w:hAnsi="Aptos"/>
          <w:b/>
          <w:bCs/>
          <w:lang w:eastAsia="en-GB"/>
        </w:rPr>
        <w:t xml:space="preserve">osition </w:t>
      </w:r>
      <w:r w:rsidRPr="001368F3">
        <w:rPr>
          <w:rFonts w:ascii="Aptos" w:hAnsi="Aptos"/>
          <w:b/>
          <w:bCs/>
          <w:lang w:eastAsia="en-GB"/>
        </w:rPr>
        <w:t>Title:</w:t>
      </w:r>
      <w:r w:rsidRPr="001368F3">
        <w:rPr>
          <w:rFonts w:ascii="Aptos" w:hAnsi="Aptos"/>
          <w:lang w:eastAsia="en-GB"/>
        </w:rPr>
        <w:t xml:space="preserve"> Digital Content</w:t>
      </w:r>
      <w:r w:rsidR="00A910AF">
        <w:rPr>
          <w:rFonts w:ascii="Aptos" w:hAnsi="Aptos"/>
          <w:lang w:eastAsia="en-GB"/>
        </w:rPr>
        <w:t xml:space="preserve"> Placement Student </w:t>
      </w:r>
    </w:p>
    <w:p w14:paraId="4620D968" w14:textId="1C1B80AD" w:rsidR="00BB0E8E" w:rsidRDefault="001368F3" w:rsidP="001368F3">
      <w:pPr>
        <w:spacing w:before="100" w:beforeAutospacing="1" w:after="100" w:afterAutospacing="1"/>
        <w:rPr>
          <w:rFonts w:ascii="Aptos" w:hAnsi="Aptos"/>
          <w:lang w:eastAsia="en-GB"/>
        </w:rPr>
      </w:pPr>
      <w:r w:rsidRPr="001368F3">
        <w:rPr>
          <w:rFonts w:ascii="Aptos" w:hAnsi="Aptos"/>
          <w:b/>
          <w:bCs/>
          <w:lang w:eastAsia="en-GB"/>
        </w:rPr>
        <w:t>Duration:</w:t>
      </w:r>
      <w:r w:rsidRPr="001368F3">
        <w:rPr>
          <w:rFonts w:ascii="Aptos" w:hAnsi="Aptos"/>
          <w:lang w:eastAsia="en-GB"/>
        </w:rPr>
        <w:t xml:space="preserve"> </w:t>
      </w:r>
      <w:r w:rsidR="00677484">
        <w:rPr>
          <w:rFonts w:ascii="Aptos" w:hAnsi="Aptos"/>
          <w:lang w:eastAsia="en-GB"/>
        </w:rPr>
        <w:t>October</w:t>
      </w:r>
      <w:r w:rsidRPr="001368F3">
        <w:rPr>
          <w:rFonts w:ascii="Aptos" w:hAnsi="Aptos"/>
          <w:lang w:eastAsia="en-GB"/>
        </w:rPr>
        <w:t xml:space="preserve"> 2025 – June 2026</w:t>
      </w:r>
    </w:p>
    <w:p w14:paraId="62712AC3" w14:textId="76B83ABD" w:rsidR="00BB0E8E" w:rsidRDefault="001368F3" w:rsidP="001368F3">
      <w:pPr>
        <w:spacing w:before="100" w:beforeAutospacing="1" w:after="100" w:afterAutospacing="1"/>
        <w:rPr>
          <w:rFonts w:ascii="Aptos" w:hAnsi="Aptos"/>
          <w:lang w:eastAsia="en-GB"/>
        </w:rPr>
      </w:pPr>
      <w:r w:rsidRPr="001368F3">
        <w:rPr>
          <w:rFonts w:ascii="Aptos" w:hAnsi="Aptos"/>
          <w:b/>
          <w:bCs/>
          <w:lang w:eastAsia="en-GB"/>
        </w:rPr>
        <w:t>Location:</w:t>
      </w:r>
      <w:r w:rsidRPr="001368F3">
        <w:rPr>
          <w:rFonts w:ascii="Aptos" w:hAnsi="Aptos"/>
          <w:lang w:eastAsia="en-GB"/>
        </w:rPr>
        <w:t xml:space="preserve"> Clearer Twist National Stadium at Windsor Park (may include travel to events)</w:t>
      </w:r>
    </w:p>
    <w:p w14:paraId="672ACF88" w14:textId="14B25714" w:rsidR="00BB0E8E" w:rsidRDefault="001368F3" w:rsidP="001368F3">
      <w:pPr>
        <w:spacing w:before="100" w:beforeAutospacing="1" w:after="100" w:afterAutospacing="1"/>
        <w:rPr>
          <w:rFonts w:ascii="Aptos" w:hAnsi="Aptos"/>
          <w:lang w:eastAsia="en-GB"/>
        </w:rPr>
      </w:pPr>
      <w:r w:rsidRPr="001368F3">
        <w:rPr>
          <w:rFonts w:ascii="Aptos" w:hAnsi="Aptos"/>
          <w:b/>
          <w:bCs/>
          <w:lang w:eastAsia="en-GB"/>
        </w:rPr>
        <w:t>Reporting To:</w:t>
      </w:r>
      <w:r w:rsidRPr="001368F3">
        <w:rPr>
          <w:rFonts w:ascii="Aptos" w:hAnsi="Aptos"/>
          <w:lang w:eastAsia="en-GB"/>
        </w:rPr>
        <w:t xml:space="preserve"> Director of Communications</w:t>
      </w:r>
    </w:p>
    <w:p w14:paraId="1C33B659" w14:textId="18C35BD5" w:rsidR="001368F3" w:rsidRPr="001368F3" w:rsidRDefault="001368F3" w:rsidP="001368F3">
      <w:pPr>
        <w:spacing w:before="100" w:beforeAutospacing="1" w:after="100" w:afterAutospacing="1"/>
        <w:rPr>
          <w:rFonts w:ascii="Aptos" w:hAnsi="Aptos"/>
          <w:lang w:eastAsia="en-GB"/>
        </w:rPr>
      </w:pPr>
      <w:r w:rsidRPr="001368F3">
        <w:rPr>
          <w:rFonts w:ascii="Aptos" w:hAnsi="Aptos"/>
          <w:b/>
          <w:bCs/>
          <w:lang w:eastAsia="en-GB"/>
        </w:rPr>
        <w:t>Placement Hours:</w:t>
      </w:r>
      <w:r w:rsidRPr="001368F3">
        <w:rPr>
          <w:rFonts w:ascii="Aptos" w:hAnsi="Aptos"/>
          <w:lang w:eastAsia="en-GB"/>
        </w:rPr>
        <w:t xml:space="preserve"> 28 hours per week (some flexibility required, including evenings and weekends)</w:t>
      </w:r>
    </w:p>
    <w:p w14:paraId="06E73BE4" w14:textId="77777777" w:rsidR="001368F3" w:rsidRPr="001368F3" w:rsidRDefault="001368F3" w:rsidP="001368F3">
      <w:pPr>
        <w:rPr>
          <w:rFonts w:ascii="Aptos" w:hAnsi="Aptos"/>
          <w:lang w:eastAsia="en-GB"/>
        </w:rPr>
      </w:pPr>
      <w:r w:rsidRPr="001368F3">
        <w:rPr>
          <w:rFonts w:ascii="Aptos" w:hAnsi="Aptos"/>
          <w:lang w:eastAsia="en-GB"/>
        </w:rPr>
        <w:pict w14:anchorId="62CBD620">
          <v:rect id="_x0000_i1025" style="width:0;height:1.5pt" o:hralign="center" o:hrstd="t" o:hr="t" fillcolor="#a0a0a0" stroked="f"/>
        </w:pict>
      </w:r>
    </w:p>
    <w:p w14:paraId="6FF15F36" w14:textId="77777777" w:rsidR="001368F3" w:rsidRPr="001368F3" w:rsidRDefault="001368F3" w:rsidP="001368F3">
      <w:pPr>
        <w:spacing w:before="100" w:beforeAutospacing="1" w:after="100" w:afterAutospacing="1"/>
        <w:outlineLvl w:val="2"/>
        <w:rPr>
          <w:rFonts w:ascii="Aptos" w:hAnsi="Aptos"/>
          <w:b/>
          <w:bCs/>
          <w:lang w:eastAsia="en-GB"/>
        </w:rPr>
      </w:pPr>
      <w:r w:rsidRPr="001368F3">
        <w:rPr>
          <w:rFonts w:ascii="Aptos" w:hAnsi="Aptos"/>
          <w:b/>
          <w:bCs/>
          <w:lang w:eastAsia="en-GB"/>
        </w:rPr>
        <w:t>Role Overview</w:t>
      </w:r>
    </w:p>
    <w:p w14:paraId="19DE7C1A" w14:textId="77777777" w:rsidR="001368F3" w:rsidRPr="001368F3" w:rsidRDefault="001368F3" w:rsidP="001368F3">
      <w:pPr>
        <w:spacing w:before="100" w:beforeAutospacing="1" w:after="100" w:afterAutospacing="1"/>
        <w:rPr>
          <w:rFonts w:ascii="Aptos" w:hAnsi="Aptos"/>
          <w:lang w:eastAsia="en-GB"/>
        </w:rPr>
      </w:pPr>
      <w:r w:rsidRPr="001368F3">
        <w:rPr>
          <w:rFonts w:ascii="Aptos" w:hAnsi="Aptos"/>
          <w:lang w:eastAsia="en-GB"/>
        </w:rPr>
        <w:t>This student placement offers an exciting opportunity to gain hands-on experience within the Irish FA Communications team, focusing on digital content creation. The placement provides practical experience in social media, online engagement, campaigns, and event support. You will work alongside the Communications team to develop skills in content creation, campaign planning, and digital communication strategies.</w:t>
      </w:r>
    </w:p>
    <w:p w14:paraId="074BB110" w14:textId="77777777" w:rsidR="001368F3" w:rsidRPr="001368F3" w:rsidRDefault="001368F3" w:rsidP="001368F3">
      <w:pPr>
        <w:rPr>
          <w:rFonts w:ascii="Aptos" w:hAnsi="Aptos"/>
          <w:lang w:eastAsia="en-GB"/>
        </w:rPr>
      </w:pPr>
      <w:r w:rsidRPr="001368F3">
        <w:rPr>
          <w:rFonts w:ascii="Aptos" w:hAnsi="Aptos"/>
          <w:lang w:eastAsia="en-GB"/>
        </w:rPr>
        <w:pict w14:anchorId="40E27AEB">
          <v:rect id="_x0000_i1026" style="width:0;height:1.5pt" o:hralign="center" o:hrstd="t" o:hr="t" fillcolor="#a0a0a0" stroked="f"/>
        </w:pict>
      </w:r>
    </w:p>
    <w:p w14:paraId="7DD46E74" w14:textId="77777777" w:rsidR="001368F3" w:rsidRPr="001368F3" w:rsidRDefault="001368F3" w:rsidP="001368F3">
      <w:pPr>
        <w:spacing w:before="100" w:beforeAutospacing="1" w:after="100" w:afterAutospacing="1"/>
        <w:outlineLvl w:val="2"/>
        <w:rPr>
          <w:rFonts w:ascii="Aptos" w:hAnsi="Aptos"/>
          <w:b/>
          <w:bCs/>
          <w:lang w:eastAsia="en-GB"/>
        </w:rPr>
      </w:pPr>
      <w:r w:rsidRPr="001368F3">
        <w:rPr>
          <w:rFonts w:ascii="Aptos" w:hAnsi="Aptos"/>
          <w:b/>
          <w:bCs/>
          <w:lang w:eastAsia="en-GB"/>
        </w:rPr>
        <w:t>Key Responsibilities</w:t>
      </w:r>
    </w:p>
    <w:p w14:paraId="599E4875" w14:textId="77777777" w:rsidR="001368F3" w:rsidRPr="001368F3" w:rsidRDefault="001368F3" w:rsidP="001368F3">
      <w:pPr>
        <w:numPr>
          <w:ilvl w:val="0"/>
          <w:numId w:val="42"/>
        </w:numPr>
        <w:spacing w:before="100" w:beforeAutospacing="1" w:after="100" w:afterAutospacing="1"/>
        <w:rPr>
          <w:rFonts w:ascii="Aptos" w:hAnsi="Aptos"/>
          <w:lang w:eastAsia="en-GB"/>
        </w:rPr>
      </w:pPr>
      <w:r w:rsidRPr="001368F3">
        <w:rPr>
          <w:rFonts w:ascii="Aptos" w:hAnsi="Aptos"/>
          <w:lang w:eastAsia="en-GB"/>
        </w:rPr>
        <w:t>Assist in creating and managing engaging content for social media platforms (Facebook, Twitter, Instagram, LinkedIn) and the Irish FA website.</w:t>
      </w:r>
    </w:p>
    <w:p w14:paraId="284E9522" w14:textId="77777777" w:rsidR="001368F3" w:rsidRPr="001368F3" w:rsidRDefault="001368F3" w:rsidP="001368F3">
      <w:pPr>
        <w:numPr>
          <w:ilvl w:val="0"/>
          <w:numId w:val="42"/>
        </w:numPr>
        <w:spacing w:before="100" w:beforeAutospacing="1" w:after="100" w:afterAutospacing="1"/>
        <w:rPr>
          <w:rFonts w:ascii="Aptos" w:hAnsi="Aptos"/>
          <w:lang w:eastAsia="en-GB"/>
        </w:rPr>
      </w:pPr>
      <w:r w:rsidRPr="001368F3">
        <w:rPr>
          <w:rFonts w:ascii="Aptos" w:hAnsi="Aptos"/>
          <w:lang w:eastAsia="en-GB"/>
        </w:rPr>
        <w:t>Support the team in producing high-quality digital content to deliver communications campaigns across the Irish FA.</w:t>
      </w:r>
    </w:p>
    <w:p w14:paraId="69BC1104" w14:textId="77777777" w:rsidR="001368F3" w:rsidRPr="001368F3" w:rsidRDefault="001368F3" w:rsidP="001368F3">
      <w:pPr>
        <w:numPr>
          <w:ilvl w:val="0"/>
          <w:numId w:val="42"/>
        </w:numPr>
        <w:spacing w:before="100" w:beforeAutospacing="1" w:after="100" w:afterAutospacing="1"/>
        <w:rPr>
          <w:rFonts w:ascii="Aptos" w:hAnsi="Aptos"/>
          <w:lang w:eastAsia="en-GB"/>
        </w:rPr>
      </w:pPr>
      <w:r w:rsidRPr="001368F3">
        <w:rPr>
          <w:rFonts w:ascii="Aptos" w:hAnsi="Aptos"/>
          <w:lang w:eastAsia="en-GB"/>
        </w:rPr>
        <w:t>Provide support at Irish FA events, including matches and launches, capturing content and assisting with live coverage.</w:t>
      </w:r>
    </w:p>
    <w:p w14:paraId="6EE5B438" w14:textId="77777777" w:rsidR="001368F3" w:rsidRPr="001368F3" w:rsidRDefault="001368F3" w:rsidP="001368F3">
      <w:pPr>
        <w:numPr>
          <w:ilvl w:val="0"/>
          <w:numId w:val="42"/>
        </w:numPr>
        <w:spacing w:before="100" w:beforeAutospacing="1" w:after="100" w:afterAutospacing="1"/>
        <w:rPr>
          <w:rFonts w:ascii="Aptos" w:hAnsi="Aptos"/>
          <w:lang w:eastAsia="en-GB"/>
        </w:rPr>
      </w:pPr>
      <w:r w:rsidRPr="001368F3">
        <w:rPr>
          <w:rFonts w:ascii="Aptos" w:hAnsi="Aptos"/>
          <w:lang w:eastAsia="en-GB"/>
        </w:rPr>
        <w:t>Contribute ideas for digital content and online engagement to support the Communications strategy.</w:t>
      </w:r>
    </w:p>
    <w:p w14:paraId="7D3FCC84" w14:textId="77777777" w:rsidR="001368F3" w:rsidRPr="001368F3" w:rsidRDefault="001368F3" w:rsidP="001368F3">
      <w:pPr>
        <w:numPr>
          <w:ilvl w:val="0"/>
          <w:numId w:val="42"/>
        </w:numPr>
        <w:spacing w:before="100" w:beforeAutospacing="1" w:after="100" w:afterAutospacing="1"/>
        <w:rPr>
          <w:rFonts w:ascii="Aptos" w:hAnsi="Aptos"/>
          <w:lang w:eastAsia="en-GB"/>
        </w:rPr>
      </w:pPr>
      <w:r w:rsidRPr="001368F3">
        <w:rPr>
          <w:rFonts w:ascii="Aptos" w:hAnsi="Aptos"/>
          <w:lang w:eastAsia="en-GB"/>
        </w:rPr>
        <w:t>Participate in wider communications activities to gain exposure to all aspects of the team’s work.</w:t>
      </w:r>
    </w:p>
    <w:p w14:paraId="1395CDAE" w14:textId="77777777" w:rsidR="001368F3" w:rsidRPr="001368F3" w:rsidRDefault="001368F3" w:rsidP="001368F3">
      <w:pPr>
        <w:rPr>
          <w:rFonts w:ascii="Aptos" w:hAnsi="Aptos"/>
          <w:lang w:eastAsia="en-GB"/>
        </w:rPr>
      </w:pPr>
      <w:r w:rsidRPr="001368F3">
        <w:rPr>
          <w:rFonts w:ascii="Aptos" w:hAnsi="Aptos"/>
          <w:lang w:eastAsia="en-GB"/>
        </w:rPr>
        <w:pict w14:anchorId="4B92556C">
          <v:rect id="_x0000_i1027" style="width:0;height:1.5pt" o:hralign="center" o:hrstd="t" o:hr="t" fillcolor="#a0a0a0" stroked="f"/>
        </w:pict>
      </w:r>
    </w:p>
    <w:p w14:paraId="75004B13" w14:textId="77777777" w:rsidR="001368F3" w:rsidRPr="001368F3" w:rsidRDefault="001368F3" w:rsidP="001368F3">
      <w:pPr>
        <w:spacing w:before="100" w:beforeAutospacing="1" w:after="100" w:afterAutospacing="1"/>
        <w:outlineLvl w:val="2"/>
        <w:rPr>
          <w:rFonts w:ascii="Aptos" w:hAnsi="Aptos"/>
          <w:b/>
          <w:bCs/>
          <w:lang w:eastAsia="en-GB"/>
        </w:rPr>
      </w:pPr>
      <w:r w:rsidRPr="001368F3">
        <w:rPr>
          <w:rFonts w:ascii="Aptos" w:hAnsi="Aptos"/>
          <w:b/>
          <w:bCs/>
          <w:lang w:eastAsia="en-GB"/>
        </w:rPr>
        <w:t>Training &amp; Support</w:t>
      </w:r>
    </w:p>
    <w:p w14:paraId="274D00F4" w14:textId="77777777" w:rsidR="001368F3" w:rsidRPr="001368F3" w:rsidRDefault="001368F3" w:rsidP="001368F3">
      <w:pPr>
        <w:numPr>
          <w:ilvl w:val="0"/>
          <w:numId w:val="43"/>
        </w:numPr>
        <w:spacing w:before="100" w:beforeAutospacing="1" w:after="100" w:afterAutospacing="1"/>
        <w:rPr>
          <w:rFonts w:ascii="Aptos" w:hAnsi="Aptos"/>
          <w:lang w:eastAsia="en-GB"/>
        </w:rPr>
      </w:pPr>
      <w:r w:rsidRPr="001368F3">
        <w:rPr>
          <w:rFonts w:ascii="Aptos" w:hAnsi="Aptos"/>
          <w:lang w:eastAsia="en-GB"/>
        </w:rPr>
        <w:t>Induction and ongoing mentorship from the Communications team.</w:t>
      </w:r>
    </w:p>
    <w:p w14:paraId="502A5D97" w14:textId="77777777" w:rsidR="001368F3" w:rsidRPr="001368F3" w:rsidRDefault="001368F3" w:rsidP="001368F3">
      <w:pPr>
        <w:numPr>
          <w:ilvl w:val="0"/>
          <w:numId w:val="43"/>
        </w:numPr>
        <w:spacing w:before="100" w:beforeAutospacing="1" w:after="100" w:afterAutospacing="1"/>
        <w:rPr>
          <w:rFonts w:ascii="Aptos" w:hAnsi="Aptos"/>
          <w:lang w:eastAsia="en-GB"/>
        </w:rPr>
      </w:pPr>
      <w:r w:rsidRPr="001368F3">
        <w:rPr>
          <w:rFonts w:ascii="Aptos" w:hAnsi="Aptos"/>
          <w:lang w:eastAsia="en-GB"/>
        </w:rPr>
        <w:t>Guidance on content creation, social media management, and campaign delivery.</w:t>
      </w:r>
    </w:p>
    <w:p w14:paraId="0455589A" w14:textId="77777777" w:rsidR="001368F3" w:rsidRPr="001368F3" w:rsidRDefault="001368F3" w:rsidP="001368F3">
      <w:pPr>
        <w:numPr>
          <w:ilvl w:val="0"/>
          <w:numId w:val="43"/>
        </w:numPr>
        <w:spacing w:before="100" w:beforeAutospacing="1" w:after="100" w:afterAutospacing="1"/>
        <w:rPr>
          <w:rFonts w:ascii="Aptos" w:hAnsi="Aptos"/>
          <w:lang w:eastAsia="en-GB"/>
        </w:rPr>
      </w:pPr>
      <w:r w:rsidRPr="001368F3">
        <w:rPr>
          <w:rFonts w:ascii="Aptos" w:hAnsi="Aptos"/>
          <w:lang w:eastAsia="en-GB"/>
        </w:rPr>
        <w:lastRenderedPageBreak/>
        <w:t>Opportunities to attend Irish FA events to observe communications in action.</w:t>
      </w:r>
    </w:p>
    <w:p w14:paraId="5934D141" w14:textId="77777777" w:rsidR="001368F3" w:rsidRPr="001368F3" w:rsidRDefault="001368F3" w:rsidP="001368F3">
      <w:pPr>
        <w:numPr>
          <w:ilvl w:val="0"/>
          <w:numId w:val="43"/>
        </w:numPr>
        <w:spacing w:before="100" w:beforeAutospacing="1" w:after="100" w:afterAutospacing="1"/>
        <w:rPr>
          <w:rFonts w:ascii="Aptos" w:hAnsi="Aptos"/>
          <w:lang w:eastAsia="en-GB"/>
        </w:rPr>
      </w:pPr>
      <w:r w:rsidRPr="001368F3">
        <w:rPr>
          <w:rFonts w:ascii="Aptos" w:hAnsi="Aptos"/>
          <w:lang w:eastAsia="en-GB"/>
        </w:rPr>
        <w:t>Regular feedback and development sessions to enhance digital, creative, and professional skills.</w:t>
      </w:r>
    </w:p>
    <w:p w14:paraId="5A4C8520" w14:textId="77777777" w:rsidR="001368F3" w:rsidRPr="001368F3" w:rsidRDefault="001368F3" w:rsidP="001368F3">
      <w:pPr>
        <w:rPr>
          <w:rFonts w:ascii="Aptos" w:hAnsi="Aptos"/>
          <w:lang w:eastAsia="en-GB"/>
        </w:rPr>
      </w:pPr>
      <w:r w:rsidRPr="001368F3">
        <w:rPr>
          <w:rFonts w:ascii="Aptos" w:hAnsi="Aptos"/>
          <w:lang w:eastAsia="en-GB"/>
        </w:rPr>
        <w:pict w14:anchorId="47E3F816">
          <v:rect id="_x0000_i1028" style="width:0;height:1.5pt" o:hralign="center" o:hrstd="t" o:hr="t" fillcolor="#a0a0a0" stroked="f"/>
        </w:pict>
      </w:r>
    </w:p>
    <w:p w14:paraId="449C06A6" w14:textId="77777777" w:rsidR="001368F3" w:rsidRPr="001368F3" w:rsidRDefault="001368F3" w:rsidP="001368F3">
      <w:pPr>
        <w:spacing w:before="100" w:beforeAutospacing="1" w:after="100" w:afterAutospacing="1"/>
        <w:outlineLvl w:val="2"/>
        <w:rPr>
          <w:rFonts w:ascii="Aptos" w:hAnsi="Aptos"/>
          <w:b/>
          <w:bCs/>
          <w:lang w:eastAsia="en-GB"/>
        </w:rPr>
      </w:pPr>
      <w:r w:rsidRPr="001368F3">
        <w:rPr>
          <w:rFonts w:ascii="Aptos" w:hAnsi="Aptos"/>
          <w:b/>
          <w:bCs/>
          <w:lang w:eastAsia="en-GB"/>
        </w:rPr>
        <w:t>Person Specification</w:t>
      </w:r>
    </w:p>
    <w:p w14:paraId="30B7E8F8" w14:textId="77777777" w:rsidR="001368F3" w:rsidRPr="001368F3" w:rsidRDefault="001368F3" w:rsidP="001368F3">
      <w:pPr>
        <w:spacing w:before="100" w:beforeAutospacing="1" w:after="100" w:afterAutospacing="1"/>
        <w:rPr>
          <w:rFonts w:ascii="Aptos" w:hAnsi="Aptos"/>
          <w:lang w:eastAsia="en-GB"/>
        </w:rPr>
      </w:pPr>
      <w:r w:rsidRPr="001368F3">
        <w:rPr>
          <w:rFonts w:ascii="Aptos" w:hAnsi="Aptos"/>
          <w:b/>
          <w:bCs/>
          <w:lang w:eastAsia="en-GB"/>
        </w:rPr>
        <w:t>Essential:</w:t>
      </w:r>
    </w:p>
    <w:p w14:paraId="1A7143B1" w14:textId="77777777" w:rsidR="001368F3" w:rsidRPr="001368F3" w:rsidRDefault="001368F3" w:rsidP="001368F3">
      <w:pPr>
        <w:numPr>
          <w:ilvl w:val="0"/>
          <w:numId w:val="44"/>
        </w:numPr>
        <w:spacing w:before="100" w:beforeAutospacing="1" w:after="100" w:afterAutospacing="1"/>
        <w:rPr>
          <w:rFonts w:ascii="Aptos" w:hAnsi="Aptos"/>
          <w:lang w:eastAsia="en-GB"/>
        </w:rPr>
      </w:pPr>
      <w:r w:rsidRPr="001368F3">
        <w:rPr>
          <w:rFonts w:ascii="Aptos" w:hAnsi="Aptos"/>
          <w:lang w:eastAsia="en-GB"/>
        </w:rPr>
        <w:t>Willingness to learn and take initiative.</w:t>
      </w:r>
    </w:p>
    <w:p w14:paraId="063EAFBA" w14:textId="77777777" w:rsidR="001368F3" w:rsidRPr="001368F3" w:rsidRDefault="001368F3" w:rsidP="001368F3">
      <w:pPr>
        <w:numPr>
          <w:ilvl w:val="0"/>
          <w:numId w:val="44"/>
        </w:numPr>
        <w:spacing w:before="100" w:beforeAutospacing="1" w:after="100" w:afterAutospacing="1"/>
        <w:rPr>
          <w:rFonts w:ascii="Aptos" w:hAnsi="Aptos"/>
          <w:lang w:eastAsia="en-GB"/>
        </w:rPr>
      </w:pPr>
      <w:r w:rsidRPr="001368F3">
        <w:rPr>
          <w:rFonts w:ascii="Aptos" w:hAnsi="Aptos"/>
          <w:lang w:eastAsia="en-GB"/>
        </w:rPr>
        <w:t>Strong written and verbal communication skills.</w:t>
      </w:r>
    </w:p>
    <w:p w14:paraId="2DE81E8E" w14:textId="77777777" w:rsidR="001368F3" w:rsidRPr="001368F3" w:rsidRDefault="001368F3" w:rsidP="001368F3">
      <w:pPr>
        <w:numPr>
          <w:ilvl w:val="0"/>
          <w:numId w:val="44"/>
        </w:numPr>
        <w:spacing w:before="100" w:beforeAutospacing="1" w:after="100" w:afterAutospacing="1"/>
        <w:rPr>
          <w:rFonts w:ascii="Aptos" w:hAnsi="Aptos"/>
          <w:lang w:eastAsia="en-GB"/>
        </w:rPr>
      </w:pPr>
      <w:r w:rsidRPr="001368F3">
        <w:rPr>
          <w:rFonts w:ascii="Aptos" w:hAnsi="Aptos"/>
          <w:lang w:eastAsia="en-GB"/>
        </w:rPr>
        <w:t>Interest in digital media, content creation, and social media management.</w:t>
      </w:r>
    </w:p>
    <w:p w14:paraId="3CE8F8F7" w14:textId="77777777" w:rsidR="001368F3" w:rsidRPr="001368F3" w:rsidRDefault="001368F3" w:rsidP="001368F3">
      <w:pPr>
        <w:numPr>
          <w:ilvl w:val="0"/>
          <w:numId w:val="44"/>
        </w:numPr>
        <w:spacing w:before="100" w:beforeAutospacing="1" w:after="100" w:afterAutospacing="1"/>
        <w:rPr>
          <w:rFonts w:ascii="Aptos" w:hAnsi="Aptos"/>
          <w:lang w:eastAsia="en-GB"/>
        </w:rPr>
      </w:pPr>
      <w:r w:rsidRPr="001368F3">
        <w:rPr>
          <w:rFonts w:ascii="Aptos" w:hAnsi="Aptos"/>
          <w:lang w:eastAsia="en-GB"/>
        </w:rPr>
        <w:t>Ability to work collaboratively and adapt to a fast-paced environment.</w:t>
      </w:r>
    </w:p>
    <w:p w14:paraId="50A3EB3B" w14:textId="77777777" w:rsidR="001368F3" w:rsidRPr="001368F3" w:rsidRDefault="001368F3" w:rsidP="001368F3">
      <w:pPr>
        <w:spacing w:before="100" w:beforeAutospacing="1" w:after="100" w:afterAutospacing="1"/>
        <w:rPr>
          <w:rFonts w:ascii="Aptos" w:hAnsi="Aptos"/>
          <w:lang w:eastAsia="en-GB"/>
        </w:rPr>
      </w:pPr>
      <w:r w:rsidRPr="001368F3">
        <w:rPr>
          <w:rFonts w:ascii="Aptos" w:hAnsi="Aptos"/>
          <w:b/>
          <w:bCs/>
          <w:lang w:eastAsia="en-GB"/>
        </w:rPr>
        <w:t>Desirable:</w:t>
      </w:r>
    </w:p>
    <w:p w14:paraId="3B84058F" w14:textId="77777777" w:rsidR="001368F3" w:rsidRPr="001368F3" w:rsidRDefault="001368F3" w:rsidP="001368F3">
      <w:pPr>
        <w:numPr>
          <w:ilvl w:val="0"/>
          <w:numId w:val="45"/>
        </w:numPr>
        <w:spacing w:before="100" w:beforeAutospacing="1" w:after="100" w:afterAutospacing="1"/>
        <w:rPr>
          <w:rFonts w:ascii="Aptos" w:hAnsi="Aptos"/>
          <w:lang w:eastAsia="en-GB"/>
        </w:rPr>
      </w:pPr>
      <w:r w:rsidRPr="001368F3">
        <w:rPr>
          <w:rFonts w:ascii="Aptos" w:hAnsi="Aptos"/>
          <w:lang w:eastAsia="en-GB"/>
        </w:rPr>
        <w:t>Experience using social media platforms personally or professionally.</w:t>
      </w:r>
    </w:p>
    <w:p w14:paraId="52D61198" w14:textId="77777777" w:rsidR="001368F3" w:rsidRPr="001368F3" w:rsidRDefault="001368F3" w:rsidP="001368F3">
      <w:pPr>
        <w:numPr>
          <w:ilvl w:val="0"/>
          <w:numId w:val="45"/>
        </w:numPr>
        <w:spacing w:before="100" w:beforeAutospacing="1" w:after="100" w:afterAutospacing="1"/>
        <w:rPr>
          <w:rFonts w:ascii="Aptos" w:hAnsi="Aptos"/>
          <w:lang w:eastAsia="en-GB"/>
        </w:rPr>
      </w:pPr>
      <w:r w:rsidRPr="001368F3">
        <w:rPr>
          <w:rFonts w:ascii="Aptos" w:hAnsi="Aptos"/>
          <w:lang w:eastAsia="en-GB"/>
        </w:rPr>
        <w:t>Basic knowledge of digital content tools (e.g., Canva, Adobe Creative Suite).</w:t>
      </w:r>
    </w:p>
    <w:p w14:paraId="796DDB77" w14:textId="77777777" w:rsidR="001368F3" w:rsidRPr="001368F3" w:rsidRDefault="001368F3" w:rsidP="001368F3">
      <w:pPr>
        <w:numPr>
          <w:ilvl w:val="0"/>
          <w:numId w:val="45"/>
        </w:numPr>
        <w:spacing w:before="100" w:beforeAutospacing="1" w:after="100" w:afterAutospacing="1"/>
        <w:rPr>
          <w:rFonts w:ascii="Aptos" w:hAnsi="Aptos"/>
          <w:lang w:eastAsia="en-GB"/>
        </w:rPr>
      </w:pPr>
      <w:r w:rsidRPr="001368F3">
        <w:rPr>
          <w:rFonts w:ascii="Aptos" w:hAnsi="Aptos"/>
          <w:lang w:eastAsia="en-GB"/>
        </w:rPr>
        <w:t>Studying a media, communications, or sports-related degree.</w:t>
      </w:r>
    </w:p>
    <w:p w14:paraId="06896FFA" w14:textId="77777777" w:rsidR="001368F3" w:rsidRPr="001368F3" w:rsidRDefault="001368F3" w:rsidP="001368F3">
      <w:pPr>
        <w:rPr>
          <w:rFonts w:ascii="Aptos" w:hAnsi="Aptos"/>
          <w:lang w:eastAsia="en-GB"/>
        </w:rPr>
      </w:pPr>
      <w:r w:rsidRPr="001368F3">
        <w:rPr>
          <w:rFonts w:ascii="Aptos" w:hAnsi="Aptos"/>
          <w:lang w:eastAsia="en-GB"/>
        </w:rPr>
        <w:pict w14:anchorId="0FB13465">
          <v:rect id="_x0000_i1029" style="width:0;height:1.5pt" o:hralign="center" o:hrstd="t" o:hr="t" fillcolor="#a0a0a0" stroked="f"/>
        </w:pict>
      </w:r>
    </w:p>
    <w:p w14:paraId="61997427" w14:textId="77777777" w:rsidR="001368F3" w:rsidRPr="001368F3" w:rsidRDefault="001368F3" w:rsidP="001368F3">
      <w:pPr>
        <w:spacing w:before="100" w:beforeAutospacing="1" w:after="100" w:afterAutospacing="1"/>
        <w:outlineLvl w:val="2"/>
        <w:rPr>
          <w:rFonts w:ascii="Aptos" w:hAnsi="Aptos"/>
          <w:b/>
          <w:bCs/>
          <w:lang w:eastAsia="en-GB"/>
        </w:rPr>
      </w:pPr>
      <w:r w:rsidRPr="001368F3">
        <w:rPr>
          <w:rFonts w:ascii="Aptos" w:hAnsi="Aptos"/>
          <w:b/>
          <w:bCs/>
          <w:lang w:eastAsia="en-GB"/>
        </w:rPr>
        <w:t>Benefits</w:t>
      </w:r>
    </w:p>
    <w:p w14:paraId="5709EE0F" w14:textId="77777777" w:rsidR="001368F3" w:rsidRPr="001368F3" w:rsidRDefault="001368F3" w:rsidP="001368F3">
      <w:pPr>
        <w:numPr>
          <w:ilvl w:val="0"/>
          <w:numId w:val="46"/>
        </w:numPr>
        <w:spacing w:before="100" w:beforeAutospacing="1" w:after="100" w:afterAutospacing="1"/>
        <w:rPr>
          <w:rFonts w:ascii="Aptos" w:hAnsi="Aptos"/>
          <w:lang w:eastAsia="en-GB"/>
        </w:rPr>
      </w:pPr>
      <w:r w:rsidRPr="001368F3">
        <w:rPr>
          <w:rFonts w:ascii="Aptos" w:hAnsi="Aptos"/>
          <w:lang w:eastAsia="en-GB"/>
        </w:rPr>
        <w:t>Gain practical experience within a professional communications team.</w:t>
      </w:r>
    </w:p>
    <w:p w14:paraId="32FE92E3" w14:textId="77777777" w:rsidR="001368F3" w:rsidRPr="001368F3" w:rsidRDefault="001368F3" w:rsidP="001368F3">
      <w:pPr>
        <w:numPr>
          <w:ilvl w:val="0"/>
          <w:numId w:val="46"/>
        </w:numPr>
        <w:spacing w:before="100" w:beforeAutospacing="1" w:after="100" w:afterAutospacing="1"/>
        <w:rPr>
          <w:rFonts w:ascii="Aptos" w:hAnsi="Aptos"/>
          <w:lang w:eastAsia="en-GB"/>
        </w:rPr>
      </w:pPr>
      <w:r w:rsidRPr="001368F3">
        <w:rPr>
          <w:rFonts w:ascii="Aptos" w:hAnsi="Aptos"/>
          <w:lang w:eastAsia="en-GB"/>
        </w:rPr>
        <w:t>Develop skills in digital content creation, social media, and communications campaigns.</w:t>
      </w:r>
    </w:p>
    <w:p w14:paraId="6B55D558" w14:textId="77777777" w:rsidR="001368F3" w:rsidRPr="001368F3" w:rsidRDefault="001368F3" w:rsidP="001368F3">
      <w:pPr>
        <w:numPr>
          <w:ilvl w:val="0"/>
          <w:numId w:val="46"/>
        </w:numPr>
        <w:spacing w:before="100" w:beforeAutospacing="1" w:after="100" w:afterAutospacing="1"/>
        <w:rPr>
          <w:rFonts w:ascii="Aptos" w:hAnsi="Aptos"/>
          <w:lang w:eastAsia="en-GB"/>
        </w:rPr>
      </w:pPr>
      <w:r w:rsidRPr="001368F3">
        <w:rPr>
          <w:rFonts w:ascii="Aptos" w:hAnsi="Aptos"/>
          <w:lang w:eastAsia="en-GB"/>
        </w:rPr>
        <w:t>Build a network with staff and professionals across the Irish FA.</w:t>
      </w:r>
    </w:p>
    <w:p w14:paraId="56E68ABA" w14:textId="77777777" w:rsidR="001368F3" w:rsidRPr="00BB0E8E" w:rsidRDefault="001368F3" w:rsidP="001368F3">
      <w:pPr>
        <w:numPr>
          <w:ilvl w:val="0"/>
          <w:numId w:val="46"/>
        </w:numPr>
        <w:spacing w:before="100" w:beforeAutospacing="1" w:after="100" w:afterAutospacing="1"/>
        <w:rPr>
          <w:rFonts w:ascii="Aptos" w:hAnsi="Aptos"/>
          <w:lang w:eastAsia="en-GB"/>
        </w:rPr>
      </w:pPr>
      <w:r w:rsidRPr="001368F3">
        <w:rPr>
          <w:rFonts w:ascii="Aptos" w:hAnsi="Aptos"/>
          <w:lang w:eastAsia="en-GB"/>
        </w:rPr>
        <w:t>Apply learning towards academic development and future career goals.</w:t>
      </w:r>
    </w:p>
    <w:p w14:paraId="3E516C67" w14:textId="0E47A6A1" w:rsidR="00DD7DA9" w:rsidRPr="00BB0E8E" w:rsidRDefault="00DD7DA9" w:rsidP="00DD7DA9">
      <w:pPr>
        <w:spacing w:before="100" w:beforeAutospacing="1" w:after="100" w:afterAutospacing="1"/>
        <w:rPr>
          <w:rFonts w:ascii="Aptos" w:hAnsi="Aptos"/>
          <w:lang w:eastAsia="en-GB"/>
        </w:rPr>
      </w:pPr>
      <w:r w:rsidRPr="00BB0E8E">
        <w:rPr>
          <w:rFonts w:ascii="Aptos" w:hAnsi="Aptos"/>
          <w:lang w:eastAsia="en-GB"/>
        </w:rPr>
        <w:pict w14:anchorId="6583D9CE">
          <v:rect id="_x0000_i1045" style="width:451.3pt;height:1.5pt;mso-position-vertical:absolute" o:hralign="center" o:hrstd="t" o:hr="t" fillcolor="#a0a0a0" stroked="f"/>
        </w:pict>
      </w:r>
    </w:p>
    <w:p w14:paraId="197FC55E" w14:textId="77777777" w:rsidR="00BA5EE0" w:rsidRPr="00BB0E8E" w:rsidRDefault="00BA5EE0" w:rsidP="00DD7DA9">
      <w:pPr>
        <w:spacing w:before="100" w:beforeAutospacing="1" w:after="100" w:afterAutospacing="1"/>
        <w:outlineLvl w:val="2"/>
        <w:rPr>
          <w:rFonts w:ascii="Aptos" w:hAnsi="Aptos"/>
          <w:b/>
          <w:bCs/>
          <w:lang w:eastAsia="en-GB"/>
        </w:rPr>
      </w:pPr>
      <w:r w:rsidRPr="00BB0E8E">
        <w:rPr>
          <w:rFonts w:ascii="Aptos" w:hAnsi="Aptos"/>
          <w:b/>
          <w:bCs/>
          <w:lang w:eastAsia="en-GB"/>
        </w:rPr>
        <w:t>How to Apply</w:t>
      </w:r>
    </w:p>
    <w:p w14:paraId="55C37646" w14:textId="77777777" w:rsidR="00BA5EE0" w:rsidRPr="00BB0E8E" w:rsidRDefault="00BA5EE0" w:rsidP="00F11DDE">
      <w:pPr>
        <w:spacing w:before="100" w:beforeAutospacing="1" w:after="100" w:afterAutospacing="1"/>
        <w:rPr>
          <w:rFonts w:ascii="Aptos" w:hAnsi="Aptos"/>
          <w:lang w:eastAsia="en-GB"/>
        </w:rPr>
      </w:pPr>
      <w:r w:rsidRPr="00BB0E8E">
        <w:rPr>
          <w:rFonts w:ascii="Aptos" w:hAnsi="Aptos"/>
          <w:lang w:eastAsia="en-GB"/>
        </w:rPr>
        <w:t xml:space="preserve">To apply for this placement, please follow the link on the </w:t>
      </w:r>
      <w:r w:rsidRPr="00BB0E8E">
        <w:rPr>
          <w:rFonts w:ascii="Aptos" w:hAnsi="Aptos"/>
          <w:b/>
          <w:bCs/>
          <w:lang w:eastAsia="en-GB"/>
        </w:rPr>
        <w:t>Irish FA website (Placements Section)</w:t>
      </w:r>
      <w:r w:rsidRPr="00BB0E8E">
        <w:rPr>
          <w:rFonts w:ascii="Aptos" w:hAnsi="Aptos"/>
          <w:lang w:eastAsia="en-GB"/>
        </w:rPr>
        <w:t xml:space="preserve"> and complete the placement application form.</w:t>
      </w:r>
    </w:p>
    <w:p w14:paraId="0ED3DF32" w14:textId="77777777" w:rsidR="00BB0E8E" w:rsidRPr="00BB0E8E" w:rsidRDefault="00BB0E8E" w:rsidP="00BB0E8E">
      <w:pPr>
        <w:spacing w:before="100" w:beforeAutospacing="1" w:after="100" w:afterAutospacing="1"/>
        <w:rPr>
          <w:rFonts w:ascii="Aptos" w:hAnsi="Aptos"/>
          <w:lang w:eastAsia="en-GB"/>
        </w:rPr>
      </w:pPr>
      <w:r w:rsidRPr="00BB0E8E">
        <w:rPr>
          <w:rStyle w:val="Strong"/>
          <w:rFonts w:ascii="Aptos" w:hAnsi="Aptos"/>
        </w:rPr>
        <w:t>Closing Date:</w:t>
      </w:r>
      <w:r w:rsidRPr="00BB0E8E">
        <w:rPr>
          <w:rFonts w:ascii="Aptos" w:hAnsi="Aptos"/>
        </w:rPr>
        <w:t xml:space="preserve"> 31 October 2025 at 10:00 AM</w:t>
      </w:r>
      <w:r w:rsidRPr="00BB0E8E">
        <w:rPr>
          <w:rFonts w:ascii="Aptos" w:hAnsi="Aptos"/>
        </w:rPr>
        <w:br/>
      </w:r>
      <w:r w:rsidRPr="00BB0E8E">
        <w:rPr>
          <w:rStyle w:val="Strong"/>
          <w:rFonts w:ascii="Aptos" w:hAnsi="Aptos"/>
        </w:rPr>
        <w:t>Please note:</w:t>
      </w:r>
      <w:r w:rsidRPr="00BB0E8E">
        <w:rPr>
          <w:rFonts w:ascii="Aptos" w:hAnsi="Aptos"/>
        </w:rPr>
        <w:t xml:space="preserve"> Late applications </w:t>
      </w:r>
      <w:r w:rsidRPr="00BB0E8E">
        <w:rPr>
          <w:rStyle w:val="Strong"/>
          <w:rFonts w:ascii="Aptos" w:hAnsi="Aptos"/>
        </w:rPr>
        <w:t>will not be accepted</w:t>
      </w:r>
      <w:r w:rsidRPr="00BB0E8E">
        <w:rPr>
          <w:rFonts w:ascii="Aptos" w:hAnsi="Aptos"/>
        </w:rPr>
        <w:t>.</w:t>
      </w:r>
    </w:p>
    <w:p w14:paraId="16FD7628" w14:textId="77777777" w:rsidR="00BA5EE0" w:rsidRPr="00DD7DA9" w:rsidRDefault="00BA5EE0" w:rsidP="00DD7DA9">
      <w:pPr>
        <w:rPr>
          <w:rFonts w:ascii="Aptos" w:hAnsi="Aptos"/>
        </w:rPr>
      </w:pPr>
    </w:p>
    <w:p w14:paraId="416798D7" w14:textId="15A4CC88" w:rsidR="000B238E" w:rsidRPr="00DD7DA9" w:rsidRDefault="000B238E" w:rsidP="001368F3">
      <w:pPr>
        <w:rPr>
          <w:rFonts w:ascii="Aptos" w:hAnsi="Aptos" w:cs="Arial"/>
          <w:b/>
          <w:u w:val="single"/>
        </w:rPr>
      </w:pPr>
    </w:p>
    <w:sectPr w:rsidR="000B238E" w:rsidRPr="00DD7DA9" w:rsidSect="00C073BE">
      <w:headerReference w:type="default" r:id="rId11"/>
      <w:footerReference w:type="default" r:id="rId12"/>
      <w:pgSz w:w="12240" w:h="15840"/>
      <w:pgMar w:top="1304" w:right="1440" w:bottom="1418" w:left="1440" w:header="567"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6DB055" w14:textId="77777777" w:rsidR="009D71C3" w:rsidRDefault="009D71C3">
      <w:r>
        <w:separator/>
      </w:r>
    </w:p>
  </w:endnote>
  <w:endnote w:type="continuationSeparator" w:id="0">
    <w:p w14:paraId="1031C4C1" w14:textId="77777777" w:rsidR="009D71C3" w:rsidRDefault="009D71C3">
      <w:r>
        <w:continuationSeparator/>
      </w:r>
    </w:p>
  </w:endnote>
  <w:endnote w:type="continuationNotice" w:id="1">
    <w:p w14:paraId="586C5079" w14:textId="77777777" w:rsidR="009D71C3" w:rsidRDefault="009D71C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Arial"/>
    <w:panose1 w:val="020B06040202020202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D45AD5" w14:textId="515D35B2" w:rsidR="005D0CB8" w:rsidRPr="006A4535" w:rsidRDefault="00DE5050" w:rsidP="007E1691">
    <w:pPr>
      <w:pStyle w:val="Footer"/>
      <w:rPr>
        <w:rFonts w:ascii="Arial" w:hAnsi="Arial" w:cs="Arial"/>
        <w:sz w:val="22"/>
        <w:szCs w:val="22"/>
      </w:rPr>
    </w:pPr>
    <w:r>
      <w:rPr>
        <w:noProof/>
      </w:rPr>
      <w:drawing>
        <wp:anchor distT="0" distB="0" distL="114300" distR="114300" simplePos="0" relativeHeight="251713536" behindDoc="0" locked="0" layoutInCell="1" allowOverlap="1" wp14:anchorId="5ED07452" wp14:editId="24564AFB">
          <wp:simplePos x="0" y="0"/>
          <wp:positionH relativeFrom="column">
            <wp:posOffset>-685800</wp:posOffset>
          </wp:positionH>
          <wp:positionV relativeFrom="paragraph">
            <wp:posOffset>-523875</wp:posOffset>
          </wp:positionV>
          <wp:extent cx="7372350" cy="932180"/>
          <wp:effectExtent l="0" t="0" r="0" b="1270"/>
          <wp:wrapTopAndBottom/>
          <wp:docPr id="1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72350" cy="93218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97152" behindDoc="1" locked="0" layoutInCell="1" allowOverlap="1" wp14:anchorId="4C7DA085" wp14:editId="05FBEEE1">
          <wp:simplePos x="0" y="0"/>
          <wp:positionH relativeFrom="margin">
            <wp:posOffset>180975</wp:posOffset>
          </wp:positionH>
          <wp:positionV relativeFrom="paragraph">
            <wp:posOffset>8803640</wp:posOffset>
          </wp:positionV>
          <wp:extent cx="7408545" cy="1170940"/>
          <wp:effectExtent l="0" t="0" r="0" b="0"/>
          <wp:wrapNone/>
          <wp:docPr id="8" name="Picture 1" descr="A green and white flag&#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green and white flag&#10;&#10;AI-generated content may be incorrect."/>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408545" cy="117094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80768" behindDoc="1" locked="0" layoutInCell="1" allowOverlap="1" wp14:anchorId="4576A43B" wp14:editId="3323295E">
          <wp:simplePos x="0" y="0"/>
          <wp:positionH relativeFrom="margin">
            <wp:posOffset>180975</wp:posOffset>
          </wp:positionH>
          <wp:positionV relativeFrom="paragraph">
            <wp:posOffset>8803640</wp:posOffset>
          </wp:positionV>
          <wp:extent cx="7408545" cy="1170940"/>
          <wp:effectExtent l="0" t="0" r="0" b="0"/>
          <wp:wrapNone/>
          <wp:docPr id="7" name="Picture 1" descr="A green and white flag&#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green and white flag&#10;&#10;AI-generated content may be incorrect."/>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408545" cy="117094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4384" behindDoc="1" locked="0" layoutInCell="1" allowOverlap="1" wp14:anchorId="021A15D4" wp14:editId="2D976F4F">
          <wp:simplePos x="0" y="0"/>
          <wp:positionH relativeFrom="margin">
            <wp:posOffset>180975</wp:posOffset>
          </wp:positionH>
          <wp:positionV relativeFrom="paragraph">
            <wp:posOffset>8803640</wp:posOffset>
          </wp:positionV>
          <wp:extent cx="7408545" cy="1170940"/>
          <wp:effectExtent l="0" t="0" r="0" b="0"/>
          <wp:wrapNone/>
          <wp:docPr id="6" name="Picture 1" descr="A green and white flag&#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green and white flag&#10;&#10;AI-generated content may be incorrect."/>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408545" cy="117094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48000" behindDoc="1" locked="0" layoutInCell="1" allowOverlap="1" wp14:anchorId="6872DFCB" wp14:editId="2940C5BB">
          <wp:simplePos x="0" y="0"/>
          <wp:positionH relativeFrom="margin">
            <wp:posOffset>180975</wp:posOffset>
          </wp:positionH>
          <wp:positionV relativeFrom="paragraph">
            <wp:posOffset>8803640</wp:posOffset>
          </wp:positionV>
          <wp:extent cx="7408545" cy="1170940"/>
          <wp:effectExtent l="0" t="0" r="0" b="0"/>
          <wp:wrapNone/>
          <wp:docPr id="5" name="Picture 1" descr="A green and white flag&#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green and white flag&#10;&#10;AI-generated content may be incorrect."/>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408545" cy="117094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3409DD" w14:textId="77777777" w:rsidR="009D71C3" w:rsidRDefault="009D71C3">
      <w:r>
        <w:separator/>
      </w:r>
    </w:p>
  </w:footnote>
  <w:footnote w:type="continuationSeparator" w:id="0">
    <w:p w14:paraId="34CE1A1A" w14:textId="77777777" w:rsidR="009D71C3" w:rsidRDefault="009D71C3">
      <w:r>
        <w:continuationSeparator/>
      </w:r>
    </w:p>
  </w:footnote>
  <w:footnote w:type="continuationNotice" w:id="1">
    <w:p w14:paraId="6F3B69D4" w14:textId="77777777" w:rsidR="009D71C3" w:rsidRDefault="009D71C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89FC03" w14:textId="72C03D2C" w:rsidR="005D0CB8" w:rsidRPr="00240363" w:rsidRDefault="00DE5050" w:rsidP="00201C75">
    <w:pPr>
      <w:pStyle w:val="Header"/>
      <w:tabs>
        <w:tab w:val="clear" w:pos="8640"/>
        <w:tab w:val="center" w:pos="4680"/>
        <w:tab w:val="left" w:pos="7935"/>
        <w:tab w:val="right" w:pos="9360"/>
      </w:tabs>
      <w:rPr>
        <w:rFonts w:ascii="Aptos" w:hAnsi="Aptos"/>
        <w:b/>
        <w:bCs/>
      </w:rPr>
    </w:pPr>
    <w:r w:rsidRPr="00240363">
      <w:rPr>
        <w:rFonts w:ascii="Aptos" w:hAnsi="Aptos"/>
        <w:b/>
        <w:bCs/>
        <w:noProof/>
        <w:color w:val="FFFFFF" w:themeColor="background1"/>
      </w:rPr>
      <w:drawing>
        <wp:anchor distT="0" distB="0" distL="114300" distR="114300" simplePos="0" relativeHeight="251615232" behindDoc="1" locked="0" layoutInCell="1" allowOverlap="1" wp14:anchorId="3705BAC6" wp14:editId="53F7BC2A">
          <wp:simplePos x="0" y="0"/>
          <wp:positionH relativeFrom="margin">
            <wp:posOffset>-729615</wp:posOffset>
          </wp:positionH>
          <wp:positionV relativeFrom="paragraph">
            <wp:posOffset>-276225</wp:posOffset>
          </wp:positionV>
          <wp:extent cx="7446010" cy="762000"/>
          <wp:effectExtent l="0" t="0" r="0" b="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46010" cy="762000"/>
                  </a:xfrm>
                  <a:prstGeom prst="rect">
                    <a:avLst/>
                  </a:prstGeom>
                  <a:noFill/>
                  <a:ln>
                    <a:noFill/>
                  </a:ln>
                </pic:spPr>
              </pic:pic>
            </a:graphicData>
          </a:graphic>
          <wp14:sizeRelH relativeFrom="page">
            <wp14:pctWidth>0</wp14:pctWidth>
          </wp14:sizeRelH>
          <wp14:sizeRelV relativeFrom="page">
            <wp14:pctHeight>0</wp14:pctHeight>
          </wp14:sizeRelV>
        </wp:anchor>
      </w:drawing>
    </w:r>
    <w:r w:rsidR="00240363" w:rsidRPr="00240363">
      <w:rPr>
        <w:rFonts w:ascii="Aptos" w:hAnsi="Aptos"/>
        <w:b/>
        <w:bCs/>
        <w:noProof/>
        <w:color w:val="FFFFFF" w:themeColor="background1"/>
      </w:rPr>
      <w:t xml:space="preserve">Placement Opportunity: Digtial Content Placement Student </w:t>
    </w:r>
    <w:r w:rsidR="00296792" w:rsidRPr="00240363">
      <w:rPr>
        <w:rFonts w:ascii="Aptos" w:hAnsi="Aptos"/>
        <w:b/>
        <w:bCs/>
        <w:color w:val="FFFFFF" w:themeColor="background1"/>
      </w:rPr>
      <w:tab/>
    </w:r>
    <w:r w:rsidR="00201C75" w:rsidRPr="00240363">
      <w:rPr>
        <w:rFonts w:ascii="Aptos" w:hAnsi="Aptos"/>
        <w:b/>
        <w:bCs/>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B1155"/>
    <w:multiLevelType w:val="multilevel"/>
    <w:tmpl w:val="DB5ABDF2"/>
    <w:numStyleLink w:val="ImportedStyle1"/>
  </w:abstractNum>
  <w:abstractNum w:abstractNumId="1" w15:restartNumberingAfterBreak="0">
    <w:nsid w:val="0200756A"/>
    <w:multiLevelType w:val="multilevel"/>
    <w:tmpl w:val="DB5ABDF2"/>
    <w:numStyleLink w:val="ImportedStyle1"/>
  </w:abstractNum>
  <w:abstractNum w:abstractNumId="2" w15:restartNumberingAfterBreak="0">
    <w:nsid w:val="03F2004E"/>
    <w:multiLevelType w:val="multilevel"/>
    <w:tmpl w:val="A48AF2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91E7FF9"/>
    <w:multiLevelType w:val="hybridMultilevel"/>
    <w:tmpl w:val="9ECC5E7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F240FA6"/>
    <w:multiLevelType w:val="multilevel"/>
    <w:tmpl w:val="F7340A7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38333B3"/>
    <w:multiLevelType w:val="hybridMultilevel"/>
    <w:tmpl w:val="5D66706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BA37845"/>
    <w:multiLevelType w:val="multilevel"/>
    <w:tmpl w:val="93B89E12"/>
    <w:styleLink w:val="Bullet"/>
    <w:lvl w:ilvl="0">
      <w:numFmt w:val="bullet"/>
      <w:lvlText w:val="•"/>
      <w:lvlJc w:val="left"/>
      <w:pPr>
        <w:ind w:left="180" w:hanging="180"/>
      </w:pPr>
      <w:rPr>
        <w:rFonts w:ascii="Arial Unicode MS" w:hAnsi="Arial Unicode MS"/>
        <w:caps w:val="0"/>
        <w:smallCaps w:val="0"/>
        <w:strike w:val="0"/>
        <w:dstrike w:val="0"/>
        <w:color w:val="000000"/>
        <w:spacing w:val="0"/>
        <w:w w:val="100"/>
        <w:kern w:val="0"/>
        <w:position w:val="0"/>
        <w:shd w:val="clear" w:color="auto" w:fill="auto"/>
        <w:vertAlign w:val="baseline"/>
        <w14:shadow w14:blurRad="0" w14:dist="0" w14:dir="0" w14:sx="0" w14:sy="0" w14:kx="0" w14:ky="0" w14:algn="none">
          <w14:srgbClr w14:val="000000"/>
        </w14:shadow>
        <w14:textOutline w14:w="0" w14:cap="rnd" w14:cmpd="sng" w14:algn="ctr">
          <w14:noFill/>
          <w14:prstDash w14:val="solid"/>
          <w14:bevel/>
        </w14:textOutline>
      </w:rPr>
    </w:lvl>
    <w:lvl w:ilvl="1">
      <w:numFmt w:val="bullet"/>
      <w:lvlText w:val="•"/>
      <w:lvlJc w:val="left"/>
      <w:pPr>
        <w:ind w:left="360" w:hanging="180"/>
      </w:pPr>
      <w:rPr>
        <w:rFonts w:ascii="Arial Unicode MS" w:hAnsi="Arial Unicode MS"/>
        <w:caps w:val="0"/>
        <w:smallCaps w:val="0"/>
        <w:strike w:val="0"/>
        <w:dstrike w:val="0"/>
        <w:color w:val="000000"/>
        <w:spacing w:val="0"/>
        <w:w w:val="100"/>
        <w:kern w:val="0"/>
        <w:position w:val="0"/>
        <w:shd w:val="clear" w:color="auto" w:fill="auto"/>
        <w:vertAlign w:val="baseline"/>
        <w14:shadow w14:blurRad="0" w14:dist="0" w14:dir="0" w14:sx="0" w14:sy="0" w14:kx="0" w14:ky="0" w14:algn="none">
          <w14:srgbClr w14:val="000000"/>
        </w14:shadow>
        <w14:textOutline w14:w="0" w14:cap="rnd" w14:cmpd="sng" w14:algn="ctr">
          <w14:noFill/>
          <w14:prstDash w14:val="solid"/>
          <w14:bevel/>
        </w14:textOutline>
      </w:rPr>
    </w:lvl>
    <w:lvl w:ilvl="2">
      <w:numFmt w:val="bullet"/>
      <w:lvlText w:val="•"/>
      <w:lvlJc w:val="left"/>
      <w:pPr>
        <w:ind w:left="540" w:hanging="180"/>
      </w:pPr>
      <w:rPr>
        <w:rFonts w:ascii="Arial Unicode MS" w:hAnsi="Arial Unicode MS"/>
        <w:caps w:val="0"/>
        <w:smallCaps w:val="0"/>
        <w:strike w:val="0"/>
        <w:dstrike w:val="0"/>
        <w:color w:val="000000"/>
        <w:spacing w:val="0"/>
        <w:w w:val="100"/>
        <w:kern w:val="0"/>
        <w:position w:val="0"/>
        <w:shd w:val="clear" w:color="auto" w:fill="auto"/>
        <w:vertAlign w:val="baseline"/>
        <w14:shadow w14:blurRad="0" w14:dist="0" w14:dir="0" w14:sx="0" w14:sy="0" w14:kx="0" w14:ky="0" w14:algn="none">
          <w14:srgbClr w14:val="000000"/>
        </w14:shadow>
        <w14:textOutline w14:w="0" w14:cap="rnd" w14:cmpd="sng" w14:algn="ctr">
          <w14:noFill/>
          <w14:prstDash w14:val="solid"/>
          <w14:bevel/>
        </w14:textOutline>
      </w:rPr>
    </w:lvl>
    <w:lvl w:ilvl="3">
      <w:numFmt w:val="bullet"/>
      <w:lvlText w:val="•"/>
      <w:lvlJc w:val="left"/>
      <w:pPr>
        <w:ind w:left="720" w:hanging="180"/>
      </w:pPr>
      <w:rPr>
        <w:rFonts w:ascii="Arial Unicode MS" w:hAnsi="Arial Unicode MS"/>
        <w:caps w:val="0"/>
        <w:smallCaps w:val="0"/>
        <w:strike w:val="0"/>
        <w:dstrike w:val="0"/>
        <w:color w:val="000000"/>
        <w:spacing w:val="0"/>
        <w:w w:val="100"/>
        <w:kern w:val="0"/>
        <w:position w:val="0"/>
        <w:shd w:val="clear" w:color="auto" w:fill="auto"/>
        <w:vertAlign w:val="baseline"/>
        <w14:shadow w14:blurRad="0" w14:dist="0" w14:dir="0" w14:sx="0" w14:sy="0" w14:kx="0" w14:ky="0" w14:algn="none">
          <w14:srgbClr w14:val="000000"/>
        </w14:shadow>
        <w14:textOutline w14:w="0" w14:cap="rnd" w14:cmpd="sng" w14:algn="ctr">
          <w14:noFill/>
          <w14:prstDash w14:val="solid"/>
          <w14:bevel/>
        </w14:textOutline>
      </w:rPr>
    </w:lvl>
    <w:lvl w:ilvl="4">
      <w:numFmt w:val="bullet"/>
      <w:lvlText w:val="•"/>
      <w:lvlJc w:val="left"/>
      <w:pPr>
        <w:ind w:left="900" w:hanging="180"/>
      </w:pPr>
      <w:rPr>
        <w:rFonts w:ascii="Arial Unicode MS" w:hAnsi="Arial Unicode MS"/>
        <w:caps w:val="0"/>
        <w:smallCaps w:val="0"/>
        <w:strike w:val="0"/>
        <w:dstrike w:val="0"/>
        <w:color w:val="000000"/>
        <w:spacing w:val="0"/>
        <w:w w:val="100"/>
        <w:kern w:val="0"/>
        <w:position w:val="0"/>
        <w:shd w:val="clear" w:color="auto" w:fill="auto"/>
        <w:vertAlign w:val="baseline"/>
        <w14:shadow w14:blurRad="0" w14:dist="0" w14:dir="0" w14:sx="0" w14:sy="0" w14:kx="0" w14:ky="0" w14:algn="none">
          <w14:srgbClr w14:val="000000"/>
        </w14:shadow>
        <w14:textOutline w14:w="0" w14:cap="rnd" w14:cmpd="sng" w14:algn="ctr">
          <w14:noFill/>
          <w14:prstDash w14:val="solid"/>
          <w14:bevel/>
        </w14:textOutline>
      </w:rPr>
    </w:lvl>
    <w:lvl w:ilvl="5">
      <w:numFmt w:val="bullet"/>
      <w:lvlText w:val="•"/>
      <w:lvlJc w:val="left"/>
      <w:pPr>
        <w:ind w:left="1080" w:hanging="180"/>
      </w:pPr>
      <w:rPr>
        <w:rFonts w:ascii="Arial Unicode MS" w:hAnsi="Arial Unicode MS"/>
        <w:caps w:val="0"/>
        <w:smallCaps w:val="0"/>
        <w:strike w:val="0"/>
        <w:dstrike w:val="0"/>
        <w:color w:val="000000"/>
        <w:spacing w:val="0"/>
        <w:w w:val="100"/>
        <w:kern w:val="0"/>
        <w:position w:val="0"/>
        <w:shd w:val="clear" w:color="auto" w:fill="auto"/>
        <w:vertAlign w:val="baseline"/>
        <w14:shadow w14:blurRad="0" w14:dist="0" w14:dir="0" w14:sx="0" w14:sy="0" w14:kx="0" w14:ky="0" w14:algn="none">
          <w14:srgbClr w14:val="000000"/>
        </w14:shadow>
        <w14:textOutline w14:w="0" w14:cap="rnd" w14:cmpd="sng" w14:algn="ctr">
          <w14:noFill/>
          <w14:prstDash w14:val="solid"/>
          <w14:bevel/>
        </w14:textOutline>
      </w:rPr>
    </w:lvl>
    <w:lvl w:ilvl="6">
      <w:numFmt w:val="bullet"/>
      <w:lvlText w:val="•"/>
      <w:lvlJc w:val="left"/>
      <w:pPr>
        <w:ind w:left="1260" w:hanging="180"/>
      </w:pPr>
      <w:rPr>
        <w:rFonts w:ascii="Arial Unicode MS" w:hAnsi="Arial Unicode MS"/>
        <w:caps w:val="0"/>
        <w:smallCaps w:val="0"/>
        <w:strike w:val="0"/>
        <w:dstrike w:val="0"/>
        <w:color w:val="000000"/>
        <w:spacing w:val="0"/>
        <w:w w:val="100"/>
        <w:kern w:val="0"/>
        <w:position w:val="0"/>
        <w:shd w:val="clear" w:color="auto" w:fill="auto"/>
        <w:vertAlign w:val="baseline"/>
        <w14:shadow w14:blurRad="0" w14:dist="0" w14:dir="0" w14:sx="0" w14:sy="0" w14:kx="0" w14:ky="0" w14:algn="none">
          <w14:srgbClr w14:val="000000"/>
        </w14:shadow>
        <w14:textOutline w14:w="0" w14:cap="rnd" w14:cmpd="sng" w14:algn="ctr">
          <w14:noFill/>
          <w14:prstDash w14:val="solid"/>
          <w14:bevel/>
        </w14:textOutline>
      </w:rPr>
    </w:lvl>
    <w:lvl w:ilvl="7">
      <w:numFmt w:val="bullet"/>
      <w:lvlText w:val="•"/>
      <w:lvlJc w:val="left"/>
      <w:pPr>
        <w:ind w:left="1440" w:hanging="180"/>
      </w:pPr>
      <w:rPr>
        <w:rFonts w:ascii="Arial Unicode MS" w:hAnsi="Arial Unicode MS"/>
        <w:caps w:val="0"/>
        <w:smallCaps w:val="0"/>
        <w:strike w:val="0"/>
        <w:dstrike w:val="0"/>
        <w:color w:val="000000"/>
        <w:spacing w:val="0"/>
        <w:w w:val="100"/>
        <w:kern w:val="0"/>
        <w:position w:val="0"/>
        <w:shd w:val="clear" w:color="auto" w:fill="auto"/>
        <w:vertAlign w:val="baseline"/>
        <w14:shadow w14:blurRad="0" w14:dist="0" w14:dir="0" w14:sx="0" w14:sy="0" w14:kx="0" w14:ky="0" w14:algn="none">
          <w14:srgbClr w14:val="000000"/>
        </w14:shadow>
        <w14:textOutline w14:w="0" w14:cap="rnd" w14:cmpd="sng" w14:algn="ctr">
          <w14:noFill/>
          <w14:prstDash w14:val="solid"/>
          <w14:bevel/>
        </w14:textOutline>
      </w:rPr>
    </w:lvl>
    <w:lvl w:ilvl="8">
      <w:numFmt w:val="bullet"/>
      <w:lvlText w:val="•"/>
      <w:lvlJc w:val="left"/>
      <w:pPr>
        <w:ind w:left="1620" w:hanging="180"/>
      </w:pPr>
      <w:rPr>
        <w:rFonts w:ascii="Arial Unicode MS" w:hAnsi="Arial Unicode MS"/>
        <w:caps w:val="0"/>
        <w:smallCaps w:val="0"/>
        <w:strike w:val="0"/>
        <w:dstrike w:val="0"/>
        <w:color w:val="000000"/>
        <w:spacing w:val="0"/>
        <w:w w:val="100"/>
        <w:kern w:val="0"/>
        <w:position w:val="0"/>
        <w:shd w:val="clear" w:color="auto" w:fill="auto"/>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 w15:restartNumberingAfterBreak="0">
    <w:nsid w:val="1CE06C03"/>
    <w:multiLevelType w:val="multilevel"/>
    <w:tmpl w:val="B5203FE6"/>
    <w:styleLink w:val="ImportedStyle5"/>
    <w:lvl w:ilvl="0">
      <w:start w:val="1"/>
      <w:numFmt w:val="decimal"/>
      <w:lvlText w:val="%1."/>
      <w:lvlJc w:val="left"/>
      <w:pPr>
        <w:ind w:left="720" w:hanging="360"/>
      </w:pPr>
      <w:rPr>
        <w:b w:val="0"/>
        <w:bCs w:val="0"/>
        <w:i w:val="0"/>
        <w:iCs w:val="0"/>
        <w:caps w:val="0"/>
        <w:smallCaps w:val="0"/>
        <w:strike w:val="0"/>
        <w:dstrike w:val="0"/>
        <w:color w:val="000000"/>
        <w:spacing w:val="0"/>
        <w:w w:val="100"/>
        <w:kern w:val="0"/>
        <w:position w:val="0"/>
        <w:shd w:val="clear" w:color="auto" w:fill="auto"/>
        <w:vertAlign w:val="baseline"/>
        <w14:shadow w14:blurRad="0" w14:dist="0" w14:dir="0" w14:sx="0" w14:sy="0" w14:kx="0" w14:ky="0" w14:algn="none">
          <w14:srgbClr w14:val="000000"/>
        </w14:shadow>
        <w14:textOutline w14:w="0" w14:cap="rnd" w14:cmpd="sng" w14:algn="ctr">
          <w14:noFill/>
          <w14:prstDash w14:val="solid"/>
          <w14:bevel/>
        </w14:textOutline>
      </w:rPr>
    </w:lvl>
    <w:lvl w:ilv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shd w:val="clear" w:color="auto" w:fill="auto"/>
        <w:vertAlign w:val="baseline"/>
        <w14:shadow w14:blurRad="0" w14:dist="0" w14:dir="0" w14:sx="0" w14:sy="0" w14:kx="0" w14:ky="0" w14:algn="none">
          <w14:srgbClr w14:val="000000"/>
        </w14:shadow>
        <w14:textOutline w14:w="0" w14:cap="rnd" w14:cmpd="sng" w14:algn="ctr">
          <w14:noFill/>
          <w14:prstDash w14:val="solid"/>
          <w14:bevel/>
        </w14:textOutline>
      </w:rPr>
    </w:lvl>
    <w:lvl w:ilvl="2">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shd w:val="clear" w:color="auto" w:fill="auto"/>
        <w:vertAlign w:val="baseline"/>
        <w14:shadow w14:blurRad="0" w14:dist="0" w14:dir="0" w14:sx="0" w14:sy="0" w14:kx="0" w14:ky="0" w14:algn="none">
          <w14:srgbClr w14:val="000000"/>
        </w14:shadow>
        <w14:textOutline w14:w="0" w14:cap="rnd" w14:cmpd="sng" w14:algn="ctr">
          <w14:noFill/>
          <w14:prstDash w14:val="solid"/>
          <w14:bevel/>
        </w14:textOutline>
      </w:rPr>
    </w:lvl>
    <w:lvl w:ilvl="3">
      <w:numFmt w:val="bullet"/>
      <w:lvlText w:val="•"/>
      <w:lvlJc w:val="left"/>
      <w:pPr>
        <w:ind w:left="2880" w:hanging="360"/>
      </w:pPr>
      <w:rPr>
        <w:rFonts w:ascii="Symbol" w:eastAsia="Symbol" w:hAnsi="Symbol" w:cs="Symbol"/>
        <w:b w:val="0"/>
        <w:bCs w:val="0"/>
        <w:i w:val="0"/>
        <w:iCs w:val="0"/>
        <w:caps w:val="0"/>
        <w:smallCaps w:val="0"/>
        <w:strike w:val="0"/>
        <w:dstrike w:val="0"/>
        <w:color w:val="000000"/>
        <w:spacing w:val="0"/>
        <w:w w:val="100"/>
        <w:kern w:val="0"/>
        <w:position w:val="0"/>
        <w:shd w:val="clear" w:color="auto" w:fill="auto"/>
        <w:vertAlign w:val="baseline"/>
        <w14:shadow w14:blurRad="0" w14:dist="0" w14:dir="0" w14:sx="0" w14:sy="0" w14:kx="0" w14:ky="0" w14:algn="none">
          <w14:srgbClr w14:val="000000"/>
        </w14:shadow>
        <w14:textOutline w14:w="0" w14:cap="rnd" w14:cmpd="sng" w14:algn="ctr">
          <w14:noFill/>
          <w14:prstDash w14:val="solid"/>
          <w14:bevel/>
        </w14:textOutline>
      </w:rPr>
    </w:lvl>
    <w:lvl w:ilvl="4">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shd w:val="clear" w:color="auto" w:fill="auto"/>
        <w:vertAlign w:val="baseline"/>
        <w14:shadow w14:blurRad="0" w14:dist="0" w14:dir="0" w14:sx="0" w14:sy="0" w14:kx="0" w14:ky="0" w14:algn="none">
          <w14:srgbClr w14:val="000000"/>
        </w14:shadow>
        <w14:textOutline w14:w="0" w14:cap="rnd" w14:cmpd="sng" w14:algn="ctr">
          <w14:noFill/>
          <w14:prstDash w14:val="solid"/>
          <w14:bevel/>
        </w14:textOutline>
      </w:rPr>
    </w:lvl>
    <w:lvl w:ilvl="5">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shd w:val="clear" w:color="auto" w:fill="auto"/>
        <w:vertAlign w:val="baseline"/>
        <w14:shadow w14:blurRad="0" w14:dist="0" w14:dir="0" w14:sx="0" w14:sy="0" w14:kx="0" w14:ky="0" w14:algn="none">
          <w14:srgbClr w14:val="000000"/>
        </w14:shadow>
        <w14:textOutline w14:w="0" w14:cap="rnd" w14:cmpd="sng" w14:algn="ctr">
          <w14:noFill/>
          <w14:prstDash w14:val="solid"/>
          <w14:bevel/>
        </w14:textOutline>
      </w:rPr>
    </w:lvl>
    <w:lvl w:ilvl="6">
      <w:numFmt w:val="bullet"/>
      <w:lvlText w:val="•"/>
      <w:lvlJc w:val="left"/>
      <w:pPr>
        <w:ind w:left="5040" w:hanging="360"/>
      </w:pPr>
      <w:rPr>
        <w:rFonts w:ascii="Symbol" w:eastAsia="Symbol" w:hAnsi="Symbol" w:cs="Symbol"/>
        <w:b w:val="0"/>
        <w:bCs w:val="0"/>
        <w:i w:val="0"/>
        <w:iCs w:val="0"/>
        <w:caps w:val="0"/>
        <w:smallCaps w:val="0"/>
        <w:strike w:val="0"/>
        <w:dstrike w:val="0"/>
        <w:color w:val="000000"/>
        <w:spacing w:val="0"/>
        <w:w w:val="100"/>
        <w:kern w:val="0"/>
        <w:position w:val="0"/>
        <w:shd w:val="clear" w:color="auto" w:fill="auto"/>
        <w:vertAlign w:val="baseline"/>
        <w14:shadow w14:blurRad="0" w14:dist="0" w14:dir="0" w14:sx="0" w14:sy="0" w14:kx="0" w14:ky="0" w14:algn="none">
          <w14:srgbClr w14:val="000000"/>
        </w14:shadow>
        <w14:textOutline w14:w="0" w14:cap="rnd" w14:cmpd="sng" w14:algn="ctr">
          <w14:noFill/>
          <w14:prstDash w14:val="solid"/>
          <w14:bevel/>
        </w14:textOutline>
      </w:rPr>
    </w:lvl>
    <w:lvl w:ilvl="7">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shd w:val="clear" w:color="auto" w:fill="auto"/>
        <w:vertAlign w:val="baseline"/>
        <w14:shadow w14:blurRad="0" w14:dist="0" w14:dir="0" w14:sx="0" w14:sy="0" w14:kx="0" w14:ky="0" w14:algn="none">
          <w14:srgbClr w14:val="000000"/>
        </w14:shadow>
        <w14:textOutline w14:w="0" w14:cap="rnd" w14:cmpd="sng" w14:algn="ctr">
          <w14:noFill/>
          <w14:prstDash w14:val="solid"/>
          <w14:bevel/>
        </w14:textOutline>
      </w:rPr>
    </w:lvl>
    <w:lvl w:ilvl="8">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shd w:val="clear" w:color="auto" w:fill="auto"/>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8" w15:restartNumberingAfterBreak="0">
    <w:nsid w:val="1D783A8B"/>
    <w:multiLevelType w:val="hybridMultilevel"/>
    <w:tmpl w:val="43CE85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D905C72"/>
    <w:multiLevelType w:val="multilevel"/>
    <w:tmpl w:val="A924789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0C277F9"/>
    <w:multiLevelType w:val="hybridMultilevel"/>
    <w:tmpl w:val="AAFC1514"/>
    <w:lvl w:ilvl="0" w:tplc="0809000F">
      <w:start w:val="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4F6371A"/>
    <w:multiLevelType w:val="hybridMultilevel"/>
    <w:tmpl w:val="347E11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6D20FEF"/>
    <w:multiLevelType w:val="multilevel"/>
    <w:tmpl w:val="F7340A7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7366EBA"/>
    <w:multiLevelType w:val="hybridMultilevel"/>
    <w:tmpl w:val="679E8B5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90E43EC"/>
    <w:multiLevelType w:val="hybridMultilevel"/>
    <w:tmpl w:val="8E40CB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B6742D7"/>
    <w:multiLevelType w:val="hybridMultilevel"/>
    <w:tmpl w:val="BF8ACB7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DCF19CD"/>
    <w:multiLevelType w:val="multilevel"/>
    <w:tmpl w:val="EB9439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0026C8F"/>
    <w:multiLevelType w:val="multilevel"/>
    <w:tmpl w:val="D086393C"/>
    <w:styleLink w:val="ImportedStyle4"/>
    <w:lvl w:ilvl="0">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shd w:val="clear" w:color="auto" w:fill="auto"/>
        <w:vertAlign w:val="baseline"/>
        <w14:shadow w14:blurRad="0" w14:dist="0" w14:dir="0" w14:sx="0" w14:sy="0" w14:kx="0" w14:ky="0" w14:algn="none">
          <w14:srgbClr w14:val="000000"/>
        </w14:shadow>
        <w14:textOutline w14:w="0" w14:cap="rnd" w14:cmpd="sng" w14:algn="ctr">
          <w14:noFill/>
          <w14:prstDash w14:val="solid"/>
          <w14:bevel/>
        </w14:textOutline>
      </w:rPr>
    </w:lvl>
    <w:lvl w:ilv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shd w:val="clear" w:color="auto" w:fill="auto"/>
        <w:vertAlign w:val="baseline"/>
        <w14:shadow w14:blurRad="0" w14:dist="0" w14:dir="0" w14:sx="0" w14:sy="0" w14:kx="0" w14:ky="0" w14:algn="none">
          <w14:srgbClr w14:val="000000"/>
        </w14:shadow>
        <w14:textOutline w14:w="0" w14:cap="rnd" w14:cmpd="sng" w14:algn="ctr">
          <w14:noFill/>
          <w14:prstDash w14:val="solid"/>
          <w14:bevel/>
        </w14:textOutline>
      </w:rPr>
    </w:lvl>
    <w:lvl w:ilvl="2">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shd w:val="clear" w:color="auto" w:fill="auto"/>
        <w:vertAlign w:val="baseline"/>
        <w14:shadow w14:blurRad="0" w14:dist="0" w14:dir="0" w14:sx="0" w14:sy="0" w14:kx="0" w14:ky="0" w14:algn="none">
          <w14:srgbClr w14:val="000000"/>
        </w14:shadow>
        <w14:textOutline w14:w="0" w14:cap="rnd" w14:cmpd="sng" w14:algn="ctr">
          <w14:noFill/>
          <w14:prstDash w14:val="solid"/>
          <w14:bevel/>
        </w14:textOutline>
      </w:rPr>
    </w:lvl>
    <w:lvl w:ilvl="3">
      <w:numFmt w:val="bullet"/>
      <w:lvlText w:val="•"/>
      <w:lvlJc w:val="left"/>
      <w:pPr>
        <w:ind w:left="2880" w:hanging="360"/>
      </w:pPr>
      <w:rPr>
        <w:rFonts w:ascii="Symbol" w:eastAsia="Symbol" w:hAnsi="Symbol" w:cs="Symbol"/>
        <w:b w:val="0"/>
        <w:bCs w:val="0"/>
        <w:i w:val="0"/>
        <w:iCs w:val="0"/>
        <w:caps w:val="0"/>
        <w:smallCaps w:val="0"/>
        <w:strike w:val="0"/>
        <w:dstrike w:val="0"/>
        <w:color w:val="000000"/>
        <w:spacing w:val="0"/>
        <w:w w:val="100"/>
        <w:kern w:val="0"/>
        <w:position w:val="0"/>
        <w:shd w:val="clear" w:color="auto" w:fill="auto"/>
        <w:vertAlign w:val="baseline"/>
        <w14:shadow w14:blurRad="0" w14:dist="0" w14:dir="0" w14:sx="0" w14:sy="0" w14:kx="0" w14:ky="0" w14:algn="none">
          <w14:srgbClr w14:val="000000"/>
        </w14:shadow>
        <w14:textOutline w14:w="0" w14:cap="rnd" w14:cmpd="sng" w14:algn="ctr">
          <w14:noFill/>
          <w14:prstDash w14:val="solid"/>
          <w14:bevel/>
        </w14:textOutline>
      </w:rPr>
    </w:lvl>
    <w:lvl w:ilvl="4">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shd w:val="clear" w:color="auto" w:fill="auto"/>
        <w:vertAlign w:val="baseline"/>
        <w14:shadow w14:blurRad="0" w14:dist="0" w14:dir="0" w14:sx="0" w14:sy="0" w14:kx="0" w14:ky="0" w14:algn="none">
          <w14:srgbClr w14:val="000000"/>
        </w14:shadow>
        <w14:textOutline w14:w="0" w14:cap="rnd" w14:cmpd="sng" w14:algn="ctr">
          <w14:noFill/>
          <w14:prstDash w14:val="solid"/>
          <w14:bevel/>
        </w14:textOutline>
      </w:rPr>
    </w:lvl>
    <w:lvl w:ilvl="5">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shd w:val="clear" w:color="auto" w:fill="auto"/>
        <w:vertAlign w:val="baseline"/>
        <w14:shadow w14:blurRad="0" w14:dist="0" w14:dir="0" w14:sx="0" w14:sy="0" w14:kx="0" w14:ky="0" w14:algn="none">
          <w14:srgbClr w14:val="000000"/>
        </w14:shadow>
        <w14:textOutline w14:w="0" w14:cap="rnd" w14:cmpd="sng" w14:algn="ctr">
          <w14:noFill/>
          <w14:prstDash w14:val="solid"/>
          <w14:bevel/>
        </w14:textOutline>
      </w:rPr>
    </w:lvl>
    <w:lvl w:ilvl="6">
      <w:numFmt w:val="bullet"/>
      <w:lvlText w:val="•"/>
      <w:lvlJc w:val="left"/>
      <w:pPr>
        <w:ind w:left="5040" w:hanging="360"/>
      </w:pPr>
      <w:rPr>
        <w:rFonts w:ascii="Symbol" w:eastAsia="Symbol" w:hAnsi="Symbol" w:cs="Symbol"/>
        <w:b w:val="0"/>
        <w:bCs w:val="0"/>
        <w:i w:val="0"/>
        <w:iCs w:val="0"/>
        <w:caps w:val="0"/>
        <w:smallCaps w:val="0"/>
        <w:strike w:val="0"/>
        <w:dstrike w:val="0"/>
        <w:color w:val="000000"/>
        <w:spacing w:val="0"/>
        <w:w w:val="100"/>
        <w:kern w:val="0"/>
        <w:position w:val="0"/>
        <w:shd w:val="clear" w:color="auto" w:fill="auto"/>
        <w:vertAlign w:val="baseline"/>
        <w14:shadow w14:blurRad="0" w14:dist="0" w14:dir="0" w14:sx="0" w14:sy="0" w14:kx="0" w14:ky="0" w14:algn="none">
          <w14:srgbClr w14:val="000000"/>
        </w14:shadow>
        <w14:textOutline w14:w="0" w14:cap="rnd" w14:cmpd="sng" w14:algn="ctr">
          <w14:noFill/>
          <w14:prstDash w14:val="solid"/>
          <w14:bevel/>
        </w14:textOutline>
      </w:rPr>
    </w:lvl>
    <w:lvl w:ilvl="7">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shd w:val="clear" w:color="auto" w:fill="auto"/>
        <w:vertAlign w:val="baseline"/>
        <w14:shadow w14:blurRad="0" w14:dist="0" w14:dir="0" w14:sx="0" w14:sy="0" w14:kx="0" w14:ky="0" w14:algn="none">
          <w14:srgbClr w14:val="000000"/>
        </w14:shadow>
        <w14:textOutline w14:w="0" w14:cap="rnd" w14:cmpd="sng" w14:algn="ctr">
          <w14:noFill/>
          <w14:prstDash w14:val="solid"/>
          <w14:bevel/>
        </w14:textOutline>
      </w:rPr>
    </w:lvl>
    <w:lvl w:ilvl="8">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shd w:val="clear" w:color="auto" w:fill="auto"/>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8" w15:restartNumberingAfterBreak="0">
    <w:nsid w:val="329E0BD0"/>
    <w:multiLevelType w:val="multilevel"/>
    <w:tmpl w:val="DB5ABDF2"/>
    <w:styleLink w:val="ImportedStyle1"/>
    <w:lvl w:ilvl="0">
      <w:start w:val="1"/>
      <w:numFmt w:val="decimal"/>
      <w:lvlText w:val="%1."/>
      <w:lvlJc w:val="left"/>
      <w:pPr>
        <w:ind w:left="720" w:hanging="360"/>
      </w:pPr>
      <w:rPr>
        <w:b w:val="0"/>
        <w:bCs w:val="0"/>
        <w:i w:val="0"/>
        <w:iCs w:val="0"/>
        <w:caps w:val="0"/>
        <w:smallCaps w:val="0"/>
        <w:strike w:val="0"/>
        <w:dstrike w:val="0"/>
        <w:color w:val="000000"/>
        <w:spacing w:val="0"/>
        <w:w w:val="100"/>
        <w:kern w:val="0"/>
        <w:position w:val="0"/>
        <w:shd w:val="clear" w:color="auto" w:fill="auto"/>
        <w:vertAlign w:val="baseline"/>
        <w14:shadow w14:blurRad="0" w14:dist="0" w14:dir="0" w14:sx="0" w14:sy="0" w14:kx="0" w14:ky="0" w14:algn="none">
          <w14:srgbClr w14:val="000000"/>
        </w14:shadow>
        <w14:textOutline w14:w="0" w14:cap="rnd" w14:cmpd="sng" w14:algn="ctr">
          <w14:noFill/>
          <w14:prstDash w14:val="solid"/>
          <w14:bevel/>
        </w14:textOutline>
      </w:rPr>
    </w:lvl>
    <w:lvl w:ilv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shd w:val="clear" w:color="auto" w:fill="auto"/>
        <w:vertAlign w:val="baseline"/>
        <w14:shadow w14:blurRad="0" w14:dist="0" w14:dir="0" w14:sx="0" w14:sy="0" w14:kx="0" w14:ky="0" w14:algn="none">
          <w14:srgbClr w14:val="000000"/>
        </w14:shadow>
        <w14:textOutline w14:w="0" w14:cap="rnd" w14:cmpd="sng" w14:algn="ctr">
          <w14:noFill/>
          <w14:prstDash w14:val="solid"/>
          <w14:bevel/>
        </w14:textOutline>
      </w:rPr>
    </w:lvl>
    <w:lvl w:ilvl="2">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shd w:val="clear" w:color="auto" w:fill="auto"/>
        <w:vertAlign w:val="baseline"/>
        <w14:shadow w14:blurRad="0" w14:dist="0" w14:dir="0" w14:sx="0" w14:sy="0" w14:kx="0" w14:ky="0" w14:algn="none">
          <w14:srgbClr w14:val="000000"/>
        </w14:shadow>
        <w14:textOutline w14:w="0" w14:cap="rnd" w14:cmpd="sng" w14:algn="ctr">
          <w14:noFill/>
          <w14:prstDash w14:val="solid"/>
          <w14:bevel/>
        </w14:textOutline>
      </w:rPr>
    </w:lvl>
    <w:lvl w:ilvl="3">
      <w:numFmt w:val="bullet"/>
      <w:lvlText w:val="•"/>
      <w:lvlJc w:val="left"/>
      <w:pPr>
        <w:ind w:left="2880" w:hanging="360"/>
      </w:pPr>
      <w:rPr>
        <w:rFonts w:ascii="Symbol" w:eastAsia="Symbol" w:hAnsi="Symbol" w:cs="Symbol"/>
        <w:b w:val="0"/>
        <w:bCs w:val="0"/>
        <w:i w:val="0"/>
        <w:iCs w:val="0"/>
        <w:caps w:val="0"/>
        <w:smallCaps w:val="0"/>
        <w:strike w:val="0"/>
        <w:dstrike w:val="0"/>
        <w:color w:val="000000"/>
        <w:spacing w:val="0"/>
        <w:w w:val="100"/>
        <w:kern w:val="0"/>
        <w:position w:val="0"/>
        <w:shd w:val="clear" w:color="auto" w:fill="auto"/>
        <w:vertAlign w:val="baseline"/>
        <w14:shadow w14:blurRad="0" w14:dist="0" w14:dir="0" w14:sx="0" w14:sy="0" w14:kx="0" w14:ky="0" w14:algn="none">
          <w14:srgbClr w14:val="000000"/>
        </w14:shadow>
        <w14:textOutline w14:w="0" w14:cap="rnd" w14:cmpd="sng" w14:algn="ctr">
          <w14:noFill/>
          <w14:prstDash w14:val="solid"/>
          <w14:bevel/>
        </w14:textOutline>
      </w:rPr>
    </w:lvl>
    <w:lvl w:ilvl="4">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shd w:val="clear" w:color="auto" w:fill="auto"/>
        <w:vertAlign w:val="baseline"/>
        <w14:shadow w14:blurRad="0" w14:dist="0" w14:dir="0" w14:sx="0" w14:sy="0" w14:kx="0" w14:ky="0" w14:algn="none">
          <w14:srgbClr w14:val="000000"/>
        </w14:shadow>
        <w14:textOutline w14:w="0" w14:cap="rnd" w14:cmpd="sng" w14:algn="ctr">
          <w14:noFill/>
          <w14:prstDash w14:val="solid"/>
          <w14:bevel/>
        </w14:textOutline>
      </w:rPr>
    </w:lvl>
    <w:lvl w:ilvl="5">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shd w:val="clear" w:color="auto" w:fill="auto"/>
        <w:vertAlign w:val="baseline"/>
        <w14:shadow w14:blurRad="0" w14:dist="0" w14:dir="0" w14:sx="0" w14:sy="0" w14:kx="0" w14:ky="0" w14:algn="none">
          <w14:srgbClr w14:val="000000"/>
        </w14:shadow>
        <w14:textOutline w14:w="0" w14:cap="rnd" w14:cmpd="sng" w14:algn="ctr">
          <w14:noFill/>
          <w14:prstDash w14:val="solid"/>
          <w14:bevel/>
        </w14:textOutline>
      </w:rPr>
    </w:lvl>
    <w:lvl w:ilvl="6">
      <w:numFmt w:val="bullet"/>
      <w:lvlText w:val="•"/>
      <w:lvlJc w:val="left"/>
      <w:pPr>
        <w:ind w:left="5040" w:hanging="360"/>
      </w:pPr>
      <w:rPr>
        <w:rFonts w:ascii="Symbol" w:eastAsia="Symbol" w:hAnsi="Symbol" w:cs="Symbol"/>
        <w:b w:val="0"/>
        <w:bCs w:val="0"/>
        <w:i w:val="0"/>
        <w:iCs w:val="0"/>
        <w:caps w:val="0"/>
        <w:smallCaps w:val="0"/>
        <w:strike w:val="0"/>
        <w:dstrike w:val="0"/>
        <w:color w:val="000000"/>
        <w:spacing w:val="0"/>
        <w:w w:val="100"/>
        <w:kern w:val="0"/>
        <w:position w:val="0"/>
        <w:shd w:val="clear" w:color="auto" w:fill="auto"/>
        <w:vertAlign w:val="baseline"/>
        <w14:shadow w14:blurRad="0" w14:dist="0" w14:dir="0" w14:sx="0" w14:sy="0" w14:kx="0" w14:ky="0" w14:algn="none">
          <w14:srgbClr w14:val="000000"/>
        </w14:shadow>
        <w14:textOutline w14:w="0" w14:cap="rnd" w14:cmpd="sng" w14:algn="ctr">
          <w14:noFill/>
          <w14:prstDash w14:val="solid"/>
          <w14:bevel/>
        </w14:textOutline>
      </w:rPr>
    </w:lvl>
    <w:lvl w:ilvl="7">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shd w:val="clear" w:color="auto" w:fill="auto"/>
        <w:vertAlign w:val="baseline"/>
        <w14:shadow w14:blurRad="0" w14:dist="0" w14:dir="0" w14:sx="0" w14:sy="0" w14:kx="0" w14:ky="0" w14:algn="none">
          <w14:srgbClr w14:val="000000"/>
        </w14:shadow>
        <w14:textOutline w14:w="0" w14:cap="rnd" w14:cmpd="sng" w14:algn="ctr">
          <w14:noFill/>
          <w14:prstDash w14:val="solid"/>
          <w14:bevel/>
        </w14:textOutline>
      </w:rPr>
    </w:lvl>
    <w:lvl w:ilvl="8">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shd w:val="clear" w:color="auto" w:fill="auto"/>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9" w15:restartNumberingAfterBreak="0">
    <w:nsid w:val="32B931B0"/>
    <w:multiLevelType w:val="hybridMultilevel"/>
    <w:tmpl w:val="FA90EB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3643C6B"/>
    <w:multiLevelType w:val="hybridMultilevel"/>
    <w:tmpl w:val="0DCA41E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36CC007A"/>
    <w:multiLevelType w:val="multilevel"/>
    <w:tmpl w:val="F7340A7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37230917"/>
    <w:multiLevelType w:val="multilevel"/>
    <w:tmpl w:val="C8D8B6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AC71191"/>
    <w:multiLevelType w:val="hybridMultilevel"/>
    <w:tmpl w:val="C78CE7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23E14AC"/>
    <w:multiLevelType w:val="multilevel"/>
    <w:tmpl w:val="8312EAF0"/>
    <w:styleLink w:val="ImportedStyle2"/>
    <w:lvl w:ilvl="0">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shd w:val="clear" w:color="auto" w:fill="auto"/>
        <w:vertAlign w:val="baseline"/>
        <w14:shadow w14:blurRad="0" w14:dist="0" w14:dir="0" w14:sx="0" w14:sy="0" w14:kx="0" w14:ky="0" w14:algn="none">
          <w14:srgbClr w14:val="000000"/>
        </w14:shadow>
        <w14:textOutline w14:w="0" w14:cap="rnd" w14:cmpd="sng" w14:algn="ctr">
          <w14:noFill/>
          <w14:prstDash w14:val="solid"/>
          <w14:bevel/>
        </w14:textOutline>
      </w:rPr>
    </w:lvl>
    <w:lvl w:ilvl="1">
      <w:numFmt w:val="bullet"/>
      <w:lvlText w:val="o"/>
      <w:lvlJc w:val="left"/>
      <w:pPr>
        <w:ind w:left="1440" w:hanging="360"/>
      </w:pPr>
      <w:rPr>
        <w:rFonts w:ascii="Courier New" w:eastAsia="Courier New" w:hAnsi="Courier New" w:cs="Courier New"/>
        <w:b w:val="0"/>
        <w:bCs w:val="0"/>
        <w:i w:val="0"/>
        <w:iCs w:val="0"/>
        <w:caps w:val="0"/>
        <w:smallCaps w:val="0"/>
        <w:strike w:val="0"/>
        <w:dstrike w:val="0"/>
        <w:color w:val="000000"/>
        <w:spacing w:val="0"/>
        <w:w w:val="100"/>
        <w:kern w:val="0"/>
        <w:position w:val="0"/>
        <w:shd w:val="clear" w:color="auto" w:fill="auto"/>
        <w:vertAlign w:val="baseline"/>
        <w14:shadow w14:blurRad="0" w14:dist="0" w14:dir="0" w14:sx="0" w14:sy="0" w14:kx="0" w14:ky="0" w14:algn="none">
          <w14:srgbClr w14:val="000000"/>
        </w14:shadow>
        <w14:textOutline w14:w="0" w14:cap="rnd" w14:cmpd="sng" w14:algn="ctr">
          <w14:noFill/>
          <w14:prstDash w14:val="solid"/>
          <w14:bevel/>
        </w14:textOutline>
      </w:rPr>
    </w:lvl>
    <w:lvl w:ilvl="2">
      <w:numFmt w:val="bullet"/>
      <w:lvlText w:val="▪"/>
      <w:lvlJc w:val="left"/>
      <w:pPr>
        <w:ind w:left="2160" w:hanging="360"/>
      </w:pPr>
      <w:rPr>
        <w:rFonts w:ascii="Courier New" w:eastAsia="Courier New" w:hAnsi="Courier New" w:cs="Courier New"/>
        <w:b w:val="0"/>
        <w:bCs w:val="0"/>
        <w:i w:val="0"/>
        <w:iCs w:val="0"/>
        <w:caps w:val="0"/>
        <w:smallCaps w:val="0"/>
        <w:strike w:val="0"/>
        <w:dstrike w:val="0"/>
        <w:color w:val="000000"/>
        <w:spacing w:val="0"/>
        <w:w w:val="100"/>
        <w:kern w:val="0"/>
        <w:position w:val="0"/>
        <w:shd w:val="clear" w:color="auto" w:fill="auto"/>
        <w:vertAlign w:val="baseline"/>
        <w14:shadow w14:blurRad="0" w14:dist="0" w14:dir="0" w14:sx="0" w14:sy="0" w14:kx="0" w14:ky="0" w14:algn="none">
          <w14:srgbClr w14:val="000000"/>
        </w14:shadow>
        <w14:textOutline w14:w="0" w14:cap="rnd" w14:cmpd="sng" w14:algn="ctr">
          <w14:noFill/>
          <w14:prstDash w14:val="solid"/>
          <w14:bevel/>
        </w14:textOutline>
      </w:rPr>
    </w:lvl>
    <w:lvl w:ilvl="3">
      <w:numFmt w:val="bullet"/>
      <w:lvlText w:val="•"/>
      <w:lvlJc w:val="left"/>
      <w:pPr>
        <w:ind w:left="2880" w:hanging="360"/>
      </w:pPr>
      <w:rPr>
        <w:rFonts w:ascii="Courier New" w:eastAsia="Courier New" w:hAnsi="Courier New" w:cs="Courier New"/>
        <w:b w:val="0"/>
        <w:bCs w:val="0"/>
        <w:i w:val="0"/>
        <w:iCs w:val="0"/>
        <w:caps w:val="0"/>
        <w:smallCaps w:val="0"/>
        <w:strike w:val="0"/>
        <w:dstrike w:val="0"/>
        <w:color w:val="000000"/>
        <w:spacing w:val="0"/>
        <w:w w:val="100"/>
        <w:kern w:val="0"/>
        <w:position w:val="0"/>
        <w:shd w:val="clear" w:color="auto" w:fill="auto"/>
        <w:vertAlign w:val="baseline"/>
        <w14:shadow w14:blurRad="0" w14:dist="0" w14:dir="0" w14:sx="0" w14:sy="0" w14:kx="0" w14:ky="0" w14:algn="none">
          <w14:srgbClr w14:val="000000"/>
        </w14:shadow>
        <w14:textOutline w14:w="0" w14:cap="rnd" w14:cmpd="sng" w14:algn="ctr">
          <w14:noFill/>
          <w14:prstDash w14:val="solid"/>
          <w14:bevel/>
        </w14:textOutline>
      </w:rPr>
    </w:lvl>
    <w:lvl w:ilvl="4">
      <w:numFmt w:val="bullet"/>
      <w:lvlText w:val="o"/>
      <w:lvlJc w:val="left"/>
      <w:pPr>
        <w:ind w:left="3600" w:hanging="360"/>
      </w:pPr>
      <w:rPr>
        <w:rFonts w:ascii="Courier New" w:eastAsia="Courier New" w:hAnsi="Courier New" w:cs="Courier New"/>
        <w:b w:val="0"/>
        <w:bCs w:val="0"/>
        <w:i w:val="0"/>
        <w:iCs w:val="0"/>
        <w:caps w:val="0"/>
        <w:smallCaps w:val="0"/>
        <w:strike w:val="0"/>
        <w:dstrike w:val="0"/>
        <w:color w:val="000000"/>
        <w:spacing w:val="0"/>
        <w:w w:val="100"/>
        <w:kern w:val="0"/>
        <w:position w:val="0"/>
        <w:shd w:val="clear" w:color="auto" w:fill="auto"/>
        <w:vertAlign w:val="baseline"/>
        <w14:shadow w14:blurRad="0" w14:dist="0" w14:dir="0" w14:sx="0" w14:sy="0" w14:kx="0" w14:ky="0" w14:algn="none">
          <w14:srgbClr w14:val="000000"/>
        </w14:shadow>
        <w14:textOutline w14:w="0" w14:cap="rnd" w14:cmpd="sng" w14:algn="ctr">
          <w14:noFill/>
          <w14:prstDash w14:val="solid"/>
          <w14:bevel/>
        </w14:textOutline>
      </w:rPr>
    </w:lvl>
    <w:lvl w:ilvl="5">
      <w:numFmt w:val="bullet"/>
      <w:lvlText w:val="▪"/>
      <w:lvlJc w:val="left"/>
      <w:pPr>
        <w:ind w:left="4320" w:hanging="360"/>
      </w:pPr>
      <w:rPr>
        <w:rFonts w:ascii="Courier New" w:eastAsia="Courier New" w:hAnsi="Courier New" w:cs="Courier New"/>
        <w:b w:val="0"/>
        <w:bCs w:val="0"/>
        <w:i w:val="0"/>
        <w:iCs w:val="0"/>
        <w:caps w:val="0"/>
        <w:smallCaps w:val="0"/>
        <w:strike w:val="0"/>
        <w:dstrike w:val="0"/>
        <w:color w:val="000000"/>
        <w:spacing w:val="0"/>
        <w:w w:val="100"/>
        <w:kern w:val="0"/>
        <w:position w:val="0"/>
        <w:shd w:val="clear" w:color="auto" w:fill="auto"/>
        <w:vertAlign w:val="baseline"/>
        <w14:shadow w14:blurRad="0" w14:dist="0" w14:dir="0" w14:sx="0" w14:sy="0" w14:kx="0" w14:ky="0" w14:algn="none">
          <w14:srgbClr w14:val="000000"/>
        </w14:shadow>
        <w14:textOutline w14:w="0" w14:cap="rnd" w14:cmpd="sng" w14:algn="ctr">
          <w14:noFill/>
          <w14:prstDash w14:val="solid"/>
          <w14:bevel/>
        </w14:textOutline>
      </w:rPr>
    </w:lvl>
    <w:lvl w:ilvl="6">
      <w:numFmt w:val="bullet"/>
      <w:lvlText w:val="•"/>
      <w:lvlJc w:val="left"/>
      <w:pPr>
        <w:ind w:left="5040" w:hanging="360"/>
      </w:pPr>
      <w:rPr>
        <w:rFonts w:ascii="Courier New" w:eastAsia="Courier New" w:hAnsi="Courier New" w:cs="Courier New"/>
        <w:b w:val="0"/>
        <w:bCs w:val="0"/>
        <w:i w:val="0"/>
        <w:iCs w:val="0"/>
        <w:caps w:val="0"/>
        <w:smallCaps w:val="0"/>
        <w:strike w:val="0"/>
        <w:dstrike w:val="0"/>
        <w:color w:val="000000"/>
        <w:spacing w:val="0"/>
        <w:w w:val="100"/>
        <w:kern w:val="0"/>
        <w:position w:val="0"/>
        <w:shd w:val="clear" w:color="auto" w:fill="auto"/>
        <w:vertAlign w:val="baseline"/>
        <w14:shadow w14:blurRad="0" w14:dist="0" w14:dir="0" w14:sx="0" w14:sy="0" w14:kx="0" w14:ky="0" w14:algn="none">
          <w14:srgbClr w14:val="000000"/>
        </w14:shadow>
        <w14:textOutline w14:w="0" w14:cap="rnd" w14:cmpd="sng" w14:algn="ctr">
          <w14:noFill/>
          <w14:prstDash w14:val="solid"/>
          <w14:bevel/>
        </w14:textOutline>
      </w:rPr>
    </w:lvl>
    <w:lvl w:ilvl="7">
      <w:numFmt w:val="bullet"/>
      <w:lvlText w:val="o"/>
      <w:lvlJc w:val="left"/>
      <w:pPr>
        <w:ind w:left="5760" w:hanging="360"/>
      </w:pPr>
      <w:rPr>
        <w:rFonts w:ascii="Courier New" w:eastAsia="Courier New" w:hAnsi="Courier New" w:cs="Courier New"/>
        <w:b w:val="0"/>
        <w:bCs w:val="0"/>
        <w:i w:val="0"/>
        <w:iCs w:val="0"/>
        <w:caps w:val="0"/>
        <w:smallCaps w:val="0"/>
        <w:strike w:val="0"/>
        <w:dstrike w:val="0"/>
        <w:color w:val="000000"/>
        <w:spacing w:val="0"/>
        <w:w w:val="100"/>
        <w:kern w:val="0"/>
        <w:position w:val="0"/>
        <w:shd w:val="clear" w:color="auto" w:fill="auto"/>
        <w:vertAlign w:val="baseline"/>
        <w14:shadow w14:blurRad="0" w14:dist="0" w14:dir="0" w14:sx="0" w14:sy="0" w14:kx="0" w14:ky="0" w14:algn="none">
          <w14:srgbClr w14:val="000000"/>
        </w14:shadow>
        <w14:textOutline w14:w="0" w14:cap="rnd" w14:cmpd="sng" w14:algn="ctr">
          <w14:noFill/>
          <w14:prstDash w14:val="solid"/>
          <w14:bevel/>
        </w14:textOutline>
      </w:rPr>
    </w:lvl>
    <w:lvl w:ilvl="8">
      <w:numFmt w:val="bullet"/>
      <w:lvlText w:val="▪"/>
      <w:lvlJc w:val="left"/>
      <w:pPr>
        <w:ind w:left="6480" w:hanging="360"/>
      </w:pPr>
      <w:rPr>
        <w:rFonts w:ascii="Courier New" w:eastAsia="Courier New" w:hAnsi="Courier New" w:cs="Courier New"/>
        <w:b w:val="0"/>
        <w:bCs w:val="0"/>
        <w:i w:val="0"/>
        <w:iCs w:val="0"/>
        <w:caps w:val="0"/>
        <w:smallCaps w:val="0"/>
        <w:strike w:val="0"/>
        <w:dstrike w:val="0"/>
        <w:color w:val="000000"/>
        <w:spacing w:val="0"/>
        <w:w w:val="100"/>
        <w:kern w:val="0"/>
        <w:position w:val="0"/>
        <w:shd w:val="clear" w:color="auto" w:fill="auto"/>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5" w15:restartNumberingAfterBreak="0">
    <w:nsid w:val="44B80D60"/>
    <w:multiLevelType w:val="hybridMultilevel"/>
    <w:tmpl w:val="A420F2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5CB4289"/>
    <w:multiLevelType w:val="multilevel"/>
    <w:tmpl w:val="B75AA912"/>
    <w:lvl w:ilvl="0">
      <w:start w:val="1"/>
      <w:numFmt w:val="decimal"/>
      <w:lvlText w:val="%1."/>
      <w:lvlJc w:val="left"/>
      <w:pPr>
        <w:ind w:left="720" w:hanging="360"/>
      </w:pPr>
      <w:rPr>
        <w:rFonts w:ascii="Calibri" w:hAnsi="Calibri" w:cs="Calibri"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 w15:restartNumberingAfterBreak="0">
    <w:nsid w:val="47A957AC"/>
    <w:multiLevelType w:val="hybridMultilevel"/>
    <w:tmpl w:val="678858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CF33A10"/>
    <w:multiLevelType w:val="multilevel"/>
    <w:tmpl w:val="946A3292"/>
    <w:styleLink w:val="ImportedStyle3"/>
    <w:lvl w:ilvl="0">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shd w:val="clear" w:color="auto" w:fill="auto"/>
        <w:vertAlign w:val="baseline"/>
        <w14:shadow w14:blurRad="0" w14:dist="0" w14:dir="0" w14:sx="0" w14:sy="0" w14:kx="0" w14:ky="0" w14:algn="none">
          <w14:srgbClr w14:val="000000"/>
        </w14:shadow>
        <w14:textOutline w14:w="0" w14:cap="rnd" w14:cmpd="sng" w14:algn="ctr">
          <w14:noFill/>
          <w14:prstDash w14:val="solid"/>
          <w14:bevel/>
        </w14:textOutline>
      </w:rPr>
    </w:lvl>
    <w:lvl w:ilv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shd w:val="clear" w:color="auto" w:fill="auto"/>
        <w:vertAlign w:val="baseline"/>
        <w14:shadow w14:blurRad="0" w14:dist="0" w14:dir="0" w14:sx="0" w14:sy="0" w14:kx="0" w14:ky="0" w14:algn="none">
          <w14:srgbClr w14:val="000000"/>
        </w14:shadow>
        <w14:textOutline w14:w="0" w14:cap="rnd" w14:cmpd="sng" w14:algn="ctr">
          <w14:noFill/>
          <w14:prstDash w14:val="solid"/>
          <w14:bevel/>
        </w14:textOutline>
      </w:rPr>
    </w:lvl>
    <w:lvl w:ilvl="2">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shd w:val="clear" w:color="auto" w:fill="auto"/>
        <w:vertAlign w:val="baseline"/>
        <w14:shadow w14:blurRad="0" w14:dist="0" w14:dir="0" w14:sx="0" w14:sy="0" w14:kx="0" w14:ky="0" w14:algn="none">
          <w14:srgbClr w14:val="000000"/>
        </w14:shadow>
        <w14:textOutline w14:w="0" w14:cap="rnd" w14:cmpd="sng" w14:algn="ctr">
          <w14:noFill/>
          <w14:prstDash w14:val="solid"/>
          <w14:bevel/>
        </w14:textOutline>
      </w:rPr>
    </w:lvl>
    <w:lvl w:ilvl="3">
      <w:numFmt w:val="bullet"/>
      <w:lvlText w:val="•"/>
      <w:lvlJc w:val="left"/>
      <w:pPr>
        <w:ind w:left="2880" w:hanging="360"/>
      </w:pPr>
      <w:rPr>
        <w:rFonts w:ascii="Symbol" w:eastAsia="Symbol" w:hAnsi="Symbol" w:cs="Symbol"/>
        <w:b w:val="0"/>
        <w:bCs w:val="0"/>
        <w:i w:val="0"/>
        <w:iCs w:val="0"/>
        <w:caps w:val="0"/>
        <w:smallCaps w:val="0"/>
        <w:strike w:val="0"/>
        <w:dstrike w:val="0"/>
        <w:color w:val="000000"/>
        <w:spacing w:val="0"/>
        <w:w w:val="100"/>
        <w:kern w:val="0"/>
        <w:position w:val="0"/>
        <w:shd w:val="clear" w:color="auto" w:fill="auto"/>
        <w:vertAlign w:val="baseline"/>
        <w14:shadow w14:blurRad="0" w14:dist="0" w14:dir="0" w14:sx="0" w14:sy="0" w14:kx="0" w14:ky="0" w14:algn="none">
          <w14:srgbClr w14:val="000000"/>
        </w14:shadow>
        <w14:textOutline w14:w="0" w14:cap="rnd" w14:cmpd="sng" w14:algn="ctr">
          <w14:noFill/>
          <w14:prstDash w14:val="solid"/>
          <w14:bevel/>
        </w14:textOutline>
      </w:rPr>
    </w:lvl>
    <w:lvl w:ilvl="4">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shd w:val="clear" w:color="auto" w:fill="auto"/>
        <w:vertAlign w:val="baseline"/>
        <w14:shadow w14:blurRad="0" w14:dist="0" w14:dir="0" w14:sx="0" w14:sy="0" w14:kx="0" w14:ky="0" w14:algn="none">
          <w14:srgbClr w14:val="000000"/>
        </w14:shadow>
        <w14:textOutline w14:w="0" w14:cap="rnd" w14:cmpd="sng" w14:algn="ctr">
          <w14:noFill/>
          <w14:prstDash w14:val="solid"/>
          <w14:bevel/>
        </w14:textOutline>
      </w:rPr>
    </w:lvl>
    <w:lvl w:ilvl="5">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shd w:val="clear" w:color="auto" w:fill="auto"/>
        <w:vertAlign w:val="baseline"/>
        <w14:shadow w14:blurRad="0" w14:dist="0" w14:dir="0" w14:sx="0" w14:sy="0" w14:kx="0" w14:ky="0" w14:algn="none">
          <w14:srgbClr w14:val="000000"/>
        </w14:shadow>
        <w14:textOutline w14:w="0" w14:cap="rnd" w14:cmpd="sng" w14:algn="ctr">
          <w14:noFill/>
          <w14:prstDash w14:val="solid"/>
          <w14:bevel/>
        </w14:textOutline>
      </w:rPr>
    </w:lvl>
    <w:lvl w:ilvl="6">
      <w:numFmt w:val="bullet"/>
      <w:lvlText w:val="•"/>
      <w:lvlJc w:val="left"/>
      <w:pPr>
        <w:ind w:left="5040" w:hanging="360"/>
      </w:pPr>
      <w:rPr>
        <w:rFonts w:ascii="Symbol" w:eastAsia="Symbol" w:hAnsi="Symbol" w:cs="Symbol"/>
        <w:b w:val="0"/>
        <w:bCs w:val="0"/>
        <w:i w:val="0"/>
        <w:iCs w:val="0"/>
        <w:caps w:val="0"/>
        <w:smallCaps w:val="0"/>
        <w:strike w:val="0"/>
        <w:dstrike w:val="0"/>
        <w:color w:val="000000"/>
        <w:spacing w:val="0"/>
        <w:w w:val="100"/>
        <w:kern w:val="0"/>
        <w:position w:val="0"/>
        <w:shd w:val="clear" w:color="auto" w:fill="auto"/>
        <w:vertAlign w:val="baseline"/>
        <w14:shadow w14:blurRad="0" w14:dist="0" w14:dir="0" w14:sx="0" w14:sy="0" w14:kx="0" w14:ky="0" w14:algn="none">
          <w14:srgbClr w14:val="000000"/>
        </w14:shadow>
        <w14:textOutline w14:w="0" w14:cap="rnd" w14:cmpd="sng" w14:algn="ctr">
          <w14:noFill/>
          <w14:prstDash w14:val="solid"/>
          <w14:bevel/>
        </w14:textOutline>
      </w:rPr>
    </w:lvl>
    <w:lvl w:ilvl="7">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shd w:val="clear" w:color="auto" w:fill="auto"/>
        <w:vertAlign w:val="baseline"/>
        <w14:shadow w14:blurRad="0" w14:dist="0" w14:dir="0" w14:sx="0" w14:sy="0" w14:kx="0" w14:ky="0" w14:algn="none">
          <w14:srgbClr w14:val="000000"/>
        </w14:shadow>
        <w14:textOutline w14:w="0" w14:cap="rnd" w14:cmpd="sng" w14:algn="ctr">
          <w14:noFill/>
          <w14:prstDash w14:val="solid"/>
          <w14:bevel/>
        </w14:textOutline>
      </w:rPr>
    </w:lvl>
    <w:lvl w:ilvl="8">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shd w:val="clear" w:color="auto" w:fill="auto"/>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9" w15:restartNumberingAfterBreak="0">
    <w:nsid w:val="4D0860F8"/>
    <w:multiLevelType w:val="multilevel"/>
    <w:tmpl w:val="CD6892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1C40600"/>
    <w:multiLevelType w:val="hybridMultilevel"/>
    <w:tmpl w:val="516C1A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74D5A60"/>
    <w:multiLevelType w:val="multilevel"/>
    <w:tmpl w:val="969C66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AD90E7A"/>
    <w:multiLevelType w:val="hybridMultilevel"/>
    <w:tmpl w:val="36DAAA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CEE58A6"/>
    <w:multiLevelType w:val="hybridMultilevel"/>
    <w:tmpl w:val="2E7A47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03D5AC4"/>
    <w:multiLevelType w:val="multilevel"/>
    <w:tmpl w:val="F7340A7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61FD0035"/>
    <w:multiLevelType w:val="hybridMultilevel"/>
    <w:tmpl w:val="2E98DA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77C3A6F"/>
    <w:multiLevelType w:val="multilevel"/>
    <w:tmpl w:val="F7340A7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6E2E2FDE"/>
    <w:multiLevelType w:val="hybridMultilevel"/>
    <w:tmpl w:val="0AB03F4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6F7535B0"/>
    <w:multiLevelType w:val="hybridMultilevel"/>
    <w:tmpl w:val="B978D8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23A6271"/>
    <w:multiLevelType w:val="multilevel"/>
    <w:tmpl w:val="84DA3D50"/>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0" w15:restartNumberingAfterBreak="0">
    <w:nsid w:val="739A3A1D"/>
    <w:multiLevelType w:val="multilevel"/>
    <w:tmpl w:val="4450377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749132AD"/>
    <w:multiLevelType w:val="multilevel"/>
    <w:tmpl w:val="D816595E"/>
    <w:lvl w:ilvl="0">
      <w:start w:val="11"/>
      <w:numFmt w:val="decimal"/>
      <w:lvlText w:val="%1."/>
      <w:lvlJc w:val="left"/>
      <w:pPr>
        <w:tabs>
          <w:tab w:val="num" w:pos="720"/>
        </w:tabs>
        <w:ind w:left="720" w:hanging="360"/>
      </w:pPr>
      <w:rPr>
        <w:rFonts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81754F6"/>
    <w:multiLevelType w:val="hybridMultilevel"/>
    <w:tmpl w:val="97F06890"/>
    <w:lvl w:ilvl="0" w:tplc="A3825558">
      <w:start w:val="1"/>
      <w:numFmt w:val="decimal"/>
      <w:suff w:val="space"/>
      <w:lvlText w:val="%1."/>
      <w:lvlJc w:val="left"/>
      <w:pPr>
        <w:ind w:left="567" w:hanging="283"/>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3" w15:restartNumberingAfterBreak="0">
    <w:nsid w:val="797F3EBD"/>
    <w:multiLevelType w:val="multilevel"/>
    <w:tmpl w:val="F7340A7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79C666A2"/>
    <w:multiLevelType w:val="hybridMultilevel"/>
    <w:tmpl w:val="2DE403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CF77354"/>
    <w:multiLevelType w:val="multilevel"/>
    <w:tmpl w:val="611491CE"/>
    <w:lvl w:ilvl="0">
      <w:start w:val="1"/>
      <w:numFmt w:val="bullet"/>
      <w:lvlText w:val=""/>
      <w:lvlJc w:val="left"/>
      <w:pPr>
        <w:tabs>
          <w:tab w:val="num" w:pos="720"/>
        </w:tabs>
        <w:ind w:left="720" w:hanging="360"/>
      </w:pPr>
      <w:rPr>
        <w:rFonts w:ascii="Symbol" w:hAnsi="Symbol" w:hint="default"/>
        <w:sz w:val="20"/>
      </w:rPr>
    </w:lvl>
    <w:lvl w:ilvl="1">
      <w:start w:val="14"/>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 w15:restartNumberingAfterBreak="0">
    <w:nsid w:val="7FCF086B"/>
    <w:multiLevelType w:val="hybridMultilevel"/>
    <w:tmpl w:val="E526A2F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684554195">
    <w:abstractNumId w:val="7"/>
  </w:num>
  <w:num w:numId="2" w16cid:durableId="841631102">
    <w:abstractNumId w:val="6"/>
  </w:num>
  <w:num w:numId="3" w16cid:durableId="817571998">
    <w:abstractNumId w:val="8"/>
  </w:num>
  <w:num w:numId="4" w16cid:durableId="1787575061">
    <w:abstractNumId w:val="35"/>
  </w:num>
  <w:num w:numId="5" w16cid:durableId="1463158310">
    <w:abstractNumId w:val="18"/>
  </w:num>
  <w:num w:numId="6" w16cid:durableId="2141027826">
    <w:abstractNumId w:val="24"/>
  </w:num>
  <w:num w:numId="7" w16cid:durableId="132909429">
    <w:abstractNumId w:val="1"/>
  </w:num>
  <w:num w:numId="8" w16cid:durableId="1842040588">
    <w:abstractNumId w:val="28"/>
  </w:num>
  <w:num w:numId="9" w16cid:durableId="1441992298">
    <w:abstractNumId w:val="0"/>
  </w:num>
  <w:num w:numId="10" w16cid:durableId="610474689">
    <w:abstractNumId w:val="17"/>
  </w:num>
  <w:num w:numId="11" w16cid:durableId="559092338">
    <w:abstractNumId w:val="26"/>
  </w:num>
  <w:num w:numId="12" w16cid:durableId="1588490982">
    <w:abstractNumId w:val="15"/>
  </w:num>
  <w:num w:numId="13" w16cid:durableId="607084430">
    <w:abstractNumId w:val="41"/>
  </w:num>
  <w:num w:numId="14" w16cid:durableId="455175687">
    <w:abstractNumId w:val="37"/>
  </w:num>
  <w:num w:numId="15" w16cid:durableId="1396514661">
    <w:abstractNumId w:val="19"/>
  </w:num>
  <w:num w:numId="16" w16cid:durableId="702290730">
    <w:abstractNumId w:val="42"/>
  </w:num>
  <w:num w:numId="17" w16cid:durableId="1427075796">
    <w:abstractNumId w:val="20"/>
  </w:num>
  <w:num w:numId="18" w16cid:durableId="130365599">
    <w:abstractNumId w:val="14"/>
  </w:num>
  <w:num w:numId="19" w16cid:durableId="2044746260">
    <w:abstractNumId w:val="30"/>
  </w:num>
  <w:num w:numId="20" w16cid:durableId="84156527">
    <w:abstractNumId w:val="23"/>
  </w:num>
  <w:num w:numId="21" w16cid:durableId="2100170970">
    <w:abstractNumId w:val="3"/>
  </w:num>
  <w:num w:numId="22" w16cid:durableId="859244575">
    <w:abstractNumId w:val="13"/>
  </w:num>
  <w:num w:numId="23" w16cid:durableId="887305394">
    <w:abstractNumId w:val="46"/>
  </w:num>
  <w:num w:numId="24" w16cid:durableId="1205213246">
    <w:abstractNumId w:val="25"/>
  </w:num>
  <w:num w:numId="25" w16cid:durableId="1494683280">
    <w:abstractNumId w:val="39"/>
  </w:num>
  <w:num w:numId="26" w16cid:durableId="2121217418">
    <w:abstractNumId w:val="40"/>
  </w:num>
  <w:num w:numId="27" w16cid:durableId="276104765">
    <w:abstractNumId w:val="44"/>
  </w:num>
  <w:num w:numId="28" w16cid:durableId="1802069896">
    <w:abstractNumId w:val="12"/>
  </w:num>
  <w:num w:numId="29" w16cid:durableId="429813044">
    <w:abstractNumId w:val="5"/>
  </w:num>
  <w:num w:numId="30" w16cid:durableId="345987814">
    <w:abstractNumId w:val="38"/>
  </w:num>
  <w:num w:numId="31" w16cid:durableId="1947149551">
    <w:abstractNumId w:val="21"/>
  </w:num>
  <w:num w:numId="32" w16cid:durableId="1460418878">
    <w:abstractNumId w:val="27"/>
  </w:num>
  <w:num w:numId="33" w16cid:durableId="1695308222">
    <w:abstractNumId w:val="36"/>
  </w:num>
  <w:num w:numId="34" w16cid:durableId="87360717">
    <w:abstractNumId w:val="32"/>
  </w:num>
  <w:num w:numId="35" w16cid:durableId="1288119836">
    <w:abstractNumId w:val="34"/>
  </w:num>
  <w:num w:numId="36" w16cid:durableId="15080859">
    <w:abstractNumId w:val="4"/>
  </w:num>
  <w:num w:numId="37" w16cid:durableId="522940367">
    <w:abstractNumId w:val="11"/>
  </w:num>
  <w:num w:numId="38" w16cid:durableId="2004777440">
    <w:abstractNumId w:val="10"/>
  </w:num>
  <w:num w:numId="39" w16cid:durableId="449932691">
    <w:abstractNumId w:val="43"/>
  </w:num>
  <w:num w:numId="40" w16cid:durableId="278222127">
    <w:abstractNumId w:val="9"/>
  </w:num>
  <w:num w:numId="41" w16cid:durableId="1117524900">
    <w:abstractNumId w:val="45"/>
  </w:num>
  <w:num w:numId="42" w16cid:durableId="832456392">
    <w:abstractNumId w:val="31"/>
  </w:num>
  <w:num w:numId="43" w16cid:durableId="435104775">
    <w:abstractNumId w:val="22"/>
  </w:num>
  <w:num w:numId="44" w16cid:durableId="1706981056">
    <w:abstractNumId w:val="29"/>
  </w:num>
  <w:num w:numId="45" w16cid:durableId="1702321382">
    <w:abstractNumId w:val="2"/>
  </w:num>
  <w:num w:numId="46" w16cid:durableId="2146505382">
    <w:abstractNumId w:val="16"/>
  </w:num>
  <w:num w:numId="47" w16cid:durableId="1382048740">
    <w:abstractNumId w:val="33"/>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1344"/>
    <w:rsid w:val="00002580"/>
    <w:rsid w:val="00007A7A"/>
    <w:rsid w:val="00011BBD"/>
    <w:rsid w:val="00012EC7"/>
    <w:rsid w:val="000367FA"/>
    <w:rsid w:val="00052F97"/>
    <w:rsid w:val="000530EE"/>
    <w:rsid w:val="00056B5E"/>
    <w:rsid w:val="00056F6A"/>
    <w:rsid w:val="0006602E"/>
    <w:rsid w:val="00066190"/>
    <w:rsid w:val="00066830"/>
    <w:rsid w:val="0007610D"/>
    <w:rsid w:val="00077A50"/>
    <w:rsid w:val="00081432"/>
    <w:rsid w:val="000A3FA6"/>
    <w:rsid w:val="000A5E52"/>
    <w:rsid w:val="000B00E6"/>
    <w:rsid w:val="000B238E"/>
    <w:rsid w:val="000B24C1"/>
    <w:rsid w:val="000B5484"/>
    <w:rsid w:val="000B5879"/>
    <w:rsid w:val="000B6A73"/>
    <w:rsid w:val="000D2B3C"/>
    <w:rsid w:val="000D2FCE"/>
    <w:rsid w:val="000D3B69"/>
    <w:rsid w:val="000F3423"/>
    <w:rsid w:val="000F718B"/>
    <w:rsid w:val="001023E5"/>
    <w:rsid w:val="00102BEE"/>
    <w:rsid w:val="00104874"/>
    <w:rsid w:val="00123145"/>
    <w:rsid w:val="001231F8"/>
    <w:rsid w:val="00126A53"/>
    <w:rsid w:val="001302C0"/>
    <w:rsid w:val="00135B44"/>
    <w:rsid w:val="001368F3"/>
    <w:rsid w:val="00137BAD"/>
    <w:rsid w:val="00142438"/>
    <w:rsid w:val="00145789"/>
    <w:rsid w:val="00154774"/>
    <w:rsid w:val="0015577F"/>
    <w:rsid w:val="0015786E"/>
    <w:rsid w:val="00161745"/>
    <w:rsid w:val="00162EA5"/>
    <w:rsid w:val="00167672"/>
    <w:rsid w:val="00183EC7"/>
    <w:rsid w:val="001958CE"/>
    <w:rsid w:val="00195AF4"/>
    <w:rsid w:val="001A0940"/>
    <w:rsid w:val="001A444A"/>
    <w:rsid w:val="001B54BD"/>
    <w:rsid w:val="001B5B54"/>
    <w:rsid w:val="001B60D7"/>
    <w:rsid w:val="001D38D0"/>
    <w:rsid w:val="001E515F"/>
    <w:rsid w:val="001E5AB8"/>
    <w:rsid w:val="001E5CCD"/>
    <w:rsid w:val="001E795F"/>
    <w:rsid w:val="00201C75"/>
    <w:rsid w:val="00203C3D"/>
    <w:rsid w:val="00203FD5"/>
    <w:rsid w:val="00214764"/>
    <w:rsid w:val="00214F23"/>
    <w:rsid w:val="0022639A"/>
    <w:rsid w:val="00230894"/>
    <w:rsid w:val="00231CE3"/>
    <w:rsid w:val="00240363"/>
    <w:rsid w:val="002505DA"/>
    <w:rsid w:val="00251F2E"/>
    <w:rsid w:val="002541DD"/>
    <w:rsid w:val="002556A4"/>
    <w:rsid w:val="00262183"/>
    <w:rsid w:val="0026337B"/>
    <w:rsid w:val="00285986"/>
    <w:rsid w:val="00292FF4"/>
    <w:rsid w:val="00294A9A"/>
    <w:rsid w:val="00296792"/>
    <w:rsid w:val="002C048B"/>
    <w:rsid w:val="002D0853"/>
    <w:rsid w:val="002D512D"/>
    <w:rsid w:val="002D6407"/>
    <w:rsid w:val="002F2B05"/>
    <w:rsid w:val="002F4978"/>
    <w:rsid w:val="003003B5"/>
    <w:rsid w:val="00302A13"/>
    <w:rsid w:val="0031444F"/>
    <w:rsid w:val="00322B3C"/>
    <w:rsid w:val="003525F4"/>
    <w:rsid w:val="00360E13"/>
    <w:rsid w:val="003856E6"/>
    <w:rsid w:val="00386118"/>
    <w:rsid w:val="00394DDD"/>
    <w:rsid w:val="00397552"/>
    <w:rsid w:val="003A6C77"/>
    <w:rsid w:val="003B30BE"/>
    <w:rsid w:val="003C5A55"/>
    <w:rsid w:val="003C61A4"/>
    <w:rsid w:val="003D37EB"/>
    <w:rsid w:val="003F2C11"/>
    <w:rsid w:val="003F3235"/>
    <w:rsid w:val="003F74F4"/>
    <w:rsid w:val="003F7C39"/>
    <w:rsid w:val="00400B94"/>
    <w:rsid w:val="00413B71"/>
    <w:rsid w:val="00420CE6"/>
    <w:rsid w:val="004229A6"/>
    <w:rsid w:val="00424532"/>
    <w:rsid w:val="0044268A"/>
    <w:rsid w:val="004431D9"/>
    <w:rsid w:val="0045409A"/>
    <w:rsid w:val="00460C0D"/>
    <w:rsid w:val="0046153B"/>
    <w:rsid w:val="00462EC9"/>
    <w:rsid w:val="0046407E"/>
    <w:rsid w:val="00473963"/>
    <w:rsid w:val="00480657"/>
    <w:rsid w:val="00484B34"/>
    <w:rsid w:val="00492894"/>
    <w:rsid w:val="004968D3"/>
    <w:rsid w:val="00496ED3"/>
    <w:rsid w:val="004A0013"/>
    <w:rsid w:val="004A208C"/>
    <w:rsid w:val="004A3D44"/>
    <w:rsid w:val="004A47C4"/>
    <w:rsid w:val="004A7C5E"/>
    <w:rsid w:val="004B75D3"/>
    <w:rsid w:val="004B7C74"/>
    <w:rsid w:val="004C1BF5"/>
    <w:rsid w:val="004C40E8"/>
    <w:rsid w:val="004D0F10"/>
    <w:rsid w:val="004E408C"/>
    <w:rsid w:val="004F0AAF"/>
    <w:rsid w:val="004F316E"/>
    <w:rsid w:val="004F3CD3"/>
    <w:rsid w:val="004F7DD2"/>
    <w:rsid w:val="00505034"/>
    <w:rsid w:val="00514EA3"/>
    <w:rsid w:val="0052254D"/>
    <w:rsid w:val="00527FF4"/>
    <w:rsid w:val="005345F7"/>
    <w:rsid w:val="0054713F"/>
    <w:rsid w:val="005574B5"/>
    <w:rsid w:val="00562DC7"/>
    <w:rsid w:val="0056350E"/>
    <w:rsid w:val="005665E5"/>
    <w:rsid w:val="00566D5D"/>
    <w:rsid w:val="00570222"/>
    <w:rsid w:val="0057671C"/>
    <w:rsid w:val="00576C17"/>
    <w:rsid w:val="00581ACF"/>
    <w:rsid w:val="0058625E"/>
    <w:rsid w:val="0059156D"/>
    <w:rsid w:val="00595439"/>
    <w:rsid w:val="005A0361"/>
    <w:rsid w:val="005A22EF"/>
    <w:rsid w:val="005B4C1F"/>
    <w:rsid w:val="005C1C45"/>
    <w:rsid w:val="005D0CB8"/>
    <w:rsid w:val="005D7615"/>
    <w:rsid w:val="005E02A1"/>
    <w:rsid w:val="005E06C3"/>
    <w:rsid w:val="0060293E"/>
    <w:rsid w:val="00602DE6"/>
    <w:rsid w:val="00605A76"/>
    <w:rsid w:val="0061301A"/>
    <w:rsid w:val="0062776A"/>
    <w:rsid w:val="00631E9A"/>
    <w:rsid w:val="0063244A"/>
    <w:rsid w:val="006377DA"/>
    <w:rsid w:val="006418E5"/>
    <w:rsid w:val="006427D4"/>
    <w:rsid w:val="00643275"/>
    <w:rsid w:val="00644532"/>
    <w:rsid w:val="00644A2F"/>
    <w:rsid w:val="00645A93"/>
    <w:rsid w:val="00647F74"/>
    <w:rsid w:val="00674729"/>
    <w:rsid w:val="00677484"/>
    <w:rsid w:val="0068124B"/>
    <w:rsid w:val="00684CA6"/>
    <w:rsid w:val="00685744"/>
    <w:rsid w:val="00692F83"/>
    <w:rsid w:val="006A2402"/>
    <w:rsid w:val="006A2EAF"/>
    <w:rsid w:val="006A3447"/>
    <w:rsid w:val="006A4535"/>
    <w:rsid w:val="006A6726"/>
    <w:rsid w:val="006B667A"/>
    <w:rsid w:val="006C6DCC"/>
    <w:rsid w:val="006D5EC6"/>
    <w:rsid w:val="006E1A70"/>
    <w:rsid w:val="006E3555"/>
    <w:rsid w:val="006E4ABE"/>
    <w:rsid w:val="006E7727"/>
    <w:rsid w:val="006F3152"/>
    <w:rsid w:val="006F5AD0"/>
    <w:rsid w:val="006F78F9"/>
    <w:rsid w:val="0070431E"/>
    <w:rsid w:val="00705D0F"/>
    <w:rsid w:val="00711239"/>
    <w:rsid w:val="007136D8"/>
    <w:rsid w:val="00717102"/>
    <w:rsid w:val="0072183C"/>
    <w:rsid w:val="00722C8F"/>
    <w:rsid w:val="0072758F"/>
    <w:rsid w:val="00747D55"/>
    <w:rsid w:val="0075308A"/>
    <w:rsid w:val="00756086"/>
    <w:rsid w:val="00756EFE"/>
    <w:rsid w:val="00761D65"/>
    <w:rsid w:val="0077178B"/>
    <w:rsid w:val="00786A3C"/>
    <w:rsid w:val="007B1749"/>
    <w:rsid w:val="007B3041"/>
    <w:rsid w:val="007D41B9"/>
    <w:rsid w:val="007D5FCC"/>
    <w:rsid w:val="007D6329"/>
    <w:rsid w:val="007E1691"/>
    <w:rsid w:val="007F631C"/>
    <w:rsid w:val="008006A6"/>
    <w:rsid w:val="00803548"/>
    <w:rsid w:val="008036D1"/>
    <w:rsid w:val="00813F9C"/>
    <w:rsid w:val="00825417"/>
    <w:rsid w:val="00825DF5"/>
    <w:rsid w:val="0083018B"/>
    <w:rsid w:val="0083086A"/>
    <w:rsid w:val="00832E2D"/>
    <w:rsid w:val="00834B6D"/>
    <w:rsid w:val="00850BE3"/>
    <w:rsid w:val="0085203E"/>
    <w:rsid w:val="00857567"/>
    <w:rsid w:val="0086259E"/>
    <w:rsid w:val="00865AA0"/>
    <w:rsid w:val="00885894"/>
    <w:rsid w:val="00887F30"/>
    <w:rsid w:val="008A4EBD"/>
    <w:rsid w:val="008C2DB5"/>
    <w:rsid w:val="008C5DBA"/>
    <w:rsid w:val="008D1BBD"/>
    <w:rsid w:val="008D28AA"/>
    <w:rsid w:val="008E2B00"/>
    <w:rsid w:val="008E315F"/>
    <w:rsid w:val="008E601E"/>
    <w:rsid w:val="00900F99"/>
    <w:rsid w:val="00901854"/>
    <w:rsid w:val="00901E8C"/>
    <w:rsid w:val="009037F3"/>
    <w:rsid w:val="00921777"/>
    <w:rsid w:val="0092273D"/>
    <w:rsid w:val="00924764"/>
    <w:rsid w:val="0093040F"/>
    <w:rsid w:val="009504D6"/>
    <w:rsid w:val="00951EEE"/>
    <w:rsid w:val="00956367"/>
    <w:rsid w:val="00971116"/>
    <w:rsid w:val="0097562E"/>
    <w:rsid w:val="009830BE"/>
    <w:rsid w:val="00983952"/>
    <w:rsid w:val="0099057D"/>
    <w:rsid w:val="00996D5C"/>
    <w:rsid w:val="009A126A"/>
    <w:rsid w:val="009B12D1"/>
    <w:rsid w:val="009B191B"/>
    <w:rsid w:val="009D6797"/>
    <w:rsid w:val="009D71C3"/>
    <w:rsid w:val="009F2FF3"/>
    <w:rsid w:val="00A21700"/>
    <w:rsid w:val="00A3043E"/>
    <w:rsid w:val="00A41377"/>
    <w:rsid w:val="00A418FA"/>
    <w:rsid w:val="00A46E9B"/>
    <w:rsid w:val="00A521F3"/>
    <w:rsid w:val="00A562FE"/>
    <w:rsid w:val="00A57D7E"/>
    <w:rsid w:val="00A64095"/>
    <w:rsid w:val="00A6556E"/>
    <w:rsid w:val="00A741AE"/>
    <w:rsid w:val="00A75B53"/>
    <w:rsid w:val="00A7690D"/>
    <w:rsid w:val="00A80FD6"/>
    <w:rsid w:val="00A83721"/>
    <w:rsid w:val="00A910AF"/>
    <w:rsid w:val="00A92C4C"/>
    <w:rsid w:val="00A93F6C"/>
    <w:rsid w:val="00A95395"/>
    <w:rsid w:val="00AA2AA9"/>
    <w:rsid w:val="00AB10B3"/>
    <w:rsid w:val="00AB4877"/>
    <w:rsid w:val="00AB52C8"/>
    <w:rsid w:val="00AB5D49"/>
    <w:rsid w:val="00AC3A11"/>
    <w:rsid w:val="00AD017E"/>
    <w:rsid w:val="00AD1E80"/>
    <w:rsid w:val="00AF69E2"/>
    <w:rsid w:val="00B03718"/>
    <w:rsid w:val="00B26FB2"/>
    <w:rsid w:val="00B32B58"/>
    <w:rsid w:val="00B4379F"/>
    <w:rsid w:val="00B44F01"/>
    <w:rsid w:val="00B610A8"/>
    <w:rsid w:val="00B64329"/>
    <w:rsid w:val="00B67545"/>
    <w:rsid w:val="00B706BA"/>
    <w:rsid w:val="00B73328"/>
    <w:rsid w:val="00B85E77"/>
    <w:rsid w:val="00B85EC7"/>
    <w:rsid w:val="00B86E17"/>
    <w:rsid w:val="00B878CC"/>
    <w:rsid w:val="00B9568B"/>
    <w:rsid w:val="00BA5EE0"/>
    <w:rsid w:val="00BB0E8E"/>
    <w:rsid w:val="00BB31A4"/>
    <w:rsid w:val="00BB55DC"/>
    <w:rsid w:val="00BB6B44"/>
    <w:rsid w:val="00BC2BF8"/>
    <w:rsid w:val="00BE023B"/>
    <w:rsid w:val="00BE6248"/>
    <w:rsid w:val="00BF3115"/>
    <w:rsid w:val="00C02D3D"/>
    <w:rsid w:val="00C073BE"/>
    <w:rsid w:val="00C30A9A"/>
    <w:rsid w:val="00C334AB"/>
    <w:rsid w:val="00C34A87"/>
    <w:rsid w:val="00C457CD"/>
    <w:rsid w:val="00C63824"/>
    <w:rsid w:val="00C70625"/>
    <w:rsid w:val="00C735D7"/>
    <w:rsid w:val="00C84BAA"/>
    <w:rsid w:val="00C9082C"/>
    <w:rsid w:val="00C90E98"/>
    <w:rsid w:val="00C91F8A"/>
    <w:rsid w:val="00C952FB"/>
    <w:rsid w:val="00CA18EB"/>
    <w:rsid w:val="00CA2263"/>
    <w:rsid w:val="00CA594E"/>
    <w:rsid w:val="00CA7494"/>
    <w:rsid w:val="00CB6232"/>
    <w:rsid w:val="00CC693D"/>
    <w:rsid w:val="00CD3BCB"/>
    <w:rsid w:val="00CF7A70"/>
    <w:rsid w:val="00D071C7"/>
    <w:rsid w:val="00D12D6E"/>
    <w:rsid w:val="00D13FB9"/>
    <w:rsid w:val="00D14BB8"/>
    <w:rsid w:val="00D15C07"/>
    <w:rsid w:val="00D17493"/>
    <w:rsid w:val="00D209F2"/>
    <w:rsid w:val="00D41344"/>
    <w:rsid w:val="00D44DD2"/>
    <w:rsid w:val="00D45D01"/>
    <w:rsid w:val="00D5152A"/>
    <w:rsid w:val="00D5381A"/>
    <w:rsid w:val="00D62BA5"/>
    <w:rsid w:val="00D83C0E"/>
    <w:rsid w:val="00D84FDA"/>
    <w:rsid w:val="00D86B30"/>
    <w:rsid w:val="00D957A3"/>
    <w:rsid w:val="00D9728F"/>
    <w:rsid w:val="00DB7515"/>
    <w:rsid w:val="00DC4D67"/>
    <w:rsid w:val="00DD520F"/>
    <w:rsid w:val="00DD7DA9"/>
    <w:rsid w:val="00DE1206"/>
    <w:rsid w:val="00DE5050"/>
    <w:rsid w:val="00DE6B95"/>
    <w:rsid w:val="00E002B2"/>
    <w:rsid w:val="00E03424"/>
    <w:rsid w:val="00E039E4"/>
    <w:rsid w:val="00E10602"/>
    <w:rsid w:val="00E17C61"/>
    <w:rsid w:val="00E26B6D"/>
    <w:rsid w:val="00E271DF"/>
    <w:rsid w:val="00E368D6"/>
    <w:rsid w:val="00E415F1"/>
    <w:rsid w:val="00E51C75"/>
    <w:rsid w:val="00E662F3"/>
    <w:rsid w:val="00E66F14"/>
    <w:rsid w:val="00EA04D7"/>
    <w:rsid w:val="00EB71B1"/>
    <w:rsid w:val="00EE445C"/>
    <w:rsid w:val="00EE53AE"/>
    <w:rsid w:val="00EE7238"/>
    <w:rsid w:val="00EF2BF7"/>
    <w:rsid w:val="00EF363D"/>
    <w:rsid w:val="00F07748"/>
    <w:rsid w:val="00F0794B"/>
    <w:rsid w:val="00F11194"/>
    <w:rsid w:val="00F11DDE"/>
    <w:rsid w:val="00F36389"/>
    <w:rsid w:val="00F47C2A"/>
    <w:rsid w:val="00F5306E"/>
    <w:rsid w:val="00F53839"/>
    <w:rsid w:val="00F63642"/>
    <w:rsid w:val="00F649EC"/>
    <w:rsid w:val="00F6682A"/>
    <w:rsid w:val="00F66F17"/>
    <w:rsid w:val="00F73D8D"/>
    <w:rsid w:val="00F74255"/>
    <w:rsid w:val="00F76973"/>
    <w:rsid w:val="00F779CD"/>
    <w:rsid w:val="00F9308F"/>
    <w:rsid w:val="00F9525A"/>
    <w:rsid w:val="00F97D37"/>
    <w:rsid w:val="00FA0404"/>
    <w:rsid w:val="00FA4E0E"/>
    <w:rsid w:val="00FB460F"/>
    <w:rsid w:val="00FC0D1D"/>
    <w:rsid w:val="00FC5A0B"/>
    <w:rsid w:val="00FE2031"/>
    <w:rsid w:val="00FE7D2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B5089F1"/>
  <w15:chartTrackingRefBased/>
  <w15:docId w15:val="{69ADB62A-D2D8-4B3D-ABFE-2BBC363B2C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6A4535"/>
    <w:pPr>
      <w:tabs>
        <w:tab w:val="center" w:pos="4320"/>
        <w:tab w:val="right" w:pos="8640"/>
      </w:tabs>
    </w:pPr>
  </w:style>
  <w:style w:type="paragraph" w:styleId="Footer">
    <w:name w:val="footer"/>
    <w:basedOn w:val="Normal"/>
    <w:link w:val="FooterChar"/>
    <w:uiPriority w:val="99"/>
    <w:rsid w:val="006A4535"/>
    <w:pPr>
      <w:tabs>
        <w:tab w:val="center" w:pos="4320"/>
        <w:tab w:val="right" w:pos="8640"/>
      </w:tabs>
    </w:pPr>
  </w:style>
  <w:style w:type="character" w:styleId="PageNumber">
    <w:name w:val="page number"/>
    <w:basedOn w:val="DefaultParagraphFont"/>
    <w:rsid w:val="006A4535"/>
  </w:style>
  <w:style w:type="paragraph" w:styleId="ListParagraph">
    <w:name w:val="List Paragraph"/>
    <w:basedOn w:val="Normal"/>
    <w:uiPriority w:val="34"/>
    <w:qFormat/>
    <w:rsid w:val="00D209F2"/>
    <w:pPr>
      <w:ind w:left="720"/>
    </w:pPr>
  </w:style>
  <w:style w:type="character" w:styleId="CommentReference">
    <w:name w:val="annotation reference"/>
    <w:semiHidden/>
    <w:rsid w:val="004A208C"/>
    <w:rPr>
      <w:sz w:val="16"/>
      <w:szCs w:val="16"/>
    </w:rPr>
  </w:style>
  <w:style w:type="paragraph" w:styleId="CommentText">
    <w:name w:val="annotation text"/>
    <w:basedOn w:val="Normal"/>
    <w:semiHidden/>
    <w:rsid w:val="004A208C"/>
    <w:rPr>
      <w:sz w:val="20"/>
      <w:szCs w:val="20"/>
    </w:rPr>
  </w:style>
  <w:style w:type="paragraph" w:styleId="CommentSubject">
    <w:name w:val="annotation subject"/>
    <w:basedOn w:val="CommentText"/>
    <w:next w:val="CommentText"/>
    <w:semiHidden/>
    <w:rsid w:val="004A208C"/>
    <w:rPr>
      <w:b/>
      <w:bCs/>
    </w:rPr>
  </w:style>
  <w:style w:type="paragraph" w:styleId="BalloonText">
    <w:name w:val="Balloon Text"/>
    <w:basedOn w:val="Normal"/>
    <w:semiHidden/>
    <w:rsid w:val="004A208C"/>
    <w:rPr>
      <w:rFonts w:ascii="Tahoma" w:hAnsi="Tahoma" w:cs="Tahoma"/>
      <w:sz w:val="16"/>
      <w:szCs w:val="16"/>
    </w:rPr>
  </w:style>
  <w:style w:type="character" w:customStyle="1" w:styleId="HeaderChar">
    <w:name w:val="Header Char"/>
    <w:link w:val="Header"/>
    <w:uiPriority w:val="99"/>
    <w:rsid w:val="00C30A9A"/>
    <w:rPr>
      <w:sz w:val="24"/>
      <w:szCs w:val="24"/>
      <w:lang w:val="en-US" w:eastAsia="en-US"/>
    </w:rPr>
  </w:style>
  <w:style w:type="paragraph" w:styleId="BodyText">
    <w:name w:val="Body Text"/>
    <w:basedOn w:val="Normal"/>
    <w:link w:val="BodyTextChar"/>
    <w:rsid w:val="006A3447"/>
    <w:pPr>
      <w:jc w:val="both"/>
    </w:pPr>
    <w:rPr>
      <w:szCs w:val="20"/>
    </w:rPr>
  </w:style>
  <w:style w:type="character" w:customStyle="1" w:styleId="BodyTextChar">
    <w:name w:val="Body Text Char"/>
    <w:link w:val="BodyText"/>
    <w:rsid w:val="006A3447"/>
    <w:rPr>
      <w:sz w:val="24"/>
      <w:lang w:val="en-GB"/>
    </w:rPr>
  </w:style>
  <w:style w:type="character" w:customStyle="1" w:styleId="FooterChar">
    <w:name w:val="Footer Char"/>
    <w:link w:val="Footer"/>
    <w:uiPriority w:val="99"/>
    <w:rsid w:val="00CA7494"/>
    <w:rPr>
      <w:sz w:val="24"/>
      <w:szCs w:val="24"/>
      <w:lang w:eastAsia="en-US"/>
    </w:rPr>
  </w:style>
  <w:style w:type="paragraph" w:customStyle="1" w:styleId="Body">
    <w:name w:val="Body"/>
    <w:rsid w:val="00AB4877"/>
    <w:pPr>
      <w:pBdr>
        <w:top w:val="single" w:sz="2" w:space="31" w:color="FFFFFF" w:shadow="1"/>
        <w:left w:val="single" w:sz="2" w:space="31" w:color="FFFFFF" w:shadow="1"/>
        <w:bottom w:val="single" w:sz="2" w:space="31" w:color="FFFFFF" w:shadow="1"/>
        <w:right w:val="single" w:sz="2" w:space="31" w:color="FFFFFF" w:shadow="1"/>
      </w:pBdr>
      <w:suppressAutoHyphens/>
      <w:autoSpaceDN w:val="0"/>
      <w:textAlignment w:val="baseline"/>
    </w:pPr>
    <w:rPr>
      <w:rFonts w:ascii="Helvetica" w:eastAsia="Arial Unicode MS" w:hAnsi="Helvetica" w:cs="Arial Unicode MS"/>
      <w:color w:val="000000"/>
      <w:sz w:val="22"/>
      <w:szCs w:val="22"/>
      <w:lang w:val="en-US" w:eastAsia="en-US"/>
    </w:rPr>
  </w:style>
  <w:style w:type="numbering" w:customStyle="1" w:styleId="ImportedStyle5">
    <w:name w:val="Imported Style 5"/>
    <w:basedOn w:val="NoList"/>
    <w:rsid w:val="00AB4877"/>
    <w:pPr>
      <w:numPr>
        <w:numId w:val="1"/>
      </w:numPr>
    </w:pPr>
  </w:style>
  <w:style w:type="numbering" w:customStyle="1" w:styleId="Bullet">
    <w:name w:val="Bullet"/>
    <w:basedOn w:val="NoList"/>
    <w:rsid w:val="00AB4877"/>
    <w:pPr>
      <w:numPr>
        <w:numId w:val="2"/>
      </w:numPr>
    </w:pPr>
  </w:style>
  <w:style w:type="numbering" w:customStyle="1" w:styleId="ImportedStyle1">
    <w:name w:val="Imported Style 1"/>
    <w:basedOn w:val="NoList"/>
    <w:rsid w:val="00D83C0E"/>
    <w:pPr>
      <w:numPr>
        <w:numId w:val="5"/>
      </w:numPr>
    </w:pPr>
  </w:style>
  <w:style w:type="numbering" w:customStyle="1" w:styleId="ImportedStyle2">
    <w:name w:val="Imported Style 2"/>
    <w:basedOn w:val="NoList"/>
    <w:rsid w:val="00D83C0E"/>
    <w:pPr>
      <w:numPr>
        <w:numId w:val="6"/>
      </w:numPr>
    </w:pPr>
  </w:style>
  <w:style w:type="numbering" w:customStyle="1" w:styleId="ImportedStyle3">
    <w:name w:val="Imported Style 3"/>
    <w:basedOn w:val="NoList"/>
    <w:rsid w:val="00D83C0E"/>
    <w:pPr>
      <w:numPr>
        <w:numId w:val="8"/>
      </w:numPr>
    </w:pPr>
  </w:style>
  <w:style w:type="numbering" w:customStyle="1" w:styleId="ImportedStyle4">
    <w:name w:val="Imported Style 4"/>
    <w:basedOn w:val="NoList"/>
    <w:rsid w:val="00D83C0E"/>
    <w:pPr>
      <w:numPr>
        <w:numId w:val="10"/>
      </w:numPr>
    </w:pPr>
  </w:style>
  <w:style w:type="character" w:styleId="Strong">
    <w:name w:val="Strong"/>
    <w:uiPriority w:val="22"/>
    <w:qFormat/>
    <w:rsid w:val="007E169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6592568">
      <w:bodyDiv w:val="1"/>
      <w:marLeft w:val="0"/>
      <w:marRight w:val="0"/>
      <w:marTop w:val="0"/>
      <w:marBottom w:val="0"/>
      <w:divBdr>
        <w:top w:val="none" w:sz="0" w:space="0" w:color="auto"/>
        <w:left w:val="none" w:sz="0" w:space="0" w:color="auto"/>
        <w:bottom w:val="none" w:sz="0" w:space="0" w:color="auto"/>
        <w:right w:val="none" w:sz="0" w:space="0" w:color="auto"/>
      </w:divBdr>
    </w:div>
    <w:div w:id="760222704">
      <w:bodyDiv w:val="1"/>
      <w:marLeft w:val="0"/>
      <w:marRight w:val="0"/>
      <w:marTop w:val="0"/>
      <w:marBottom w:val="0"/>
      <w:divBdr>
        <w:top w:val="none" w:sz="0" w:space="0" w:color="auto"/>
        <w:left w:val="none" w:sz="0" w:space="0" w:color="auto"/>
        <w:bottom w:val="none" w:sz="0" w:space="0" w:color="auto"/>
        <w:right w:val="none" w:sz="0" w:space="0" w:color="auto"/>
      </w:divBdr>
    </w:div>
    <w:div w:id="868294257">
      <w:bodyDiv w:val="1"/>
      <w:marLeft w:val="0"/>
      <w:marRight w:val="0"/>
      <w:marTop w:val="0"/>
      <w:marBottom w:val="0"/>
      <w:divBdr>
        <w:top w:val="none" w:sz="0" w:space="0" w:color="auto"/>
        <w:left w:val="none" w:sz="0" w:space="0" w:color="auto"/>
        <w:bottom w:val="none" w:sz="0" w:space="0" w:color="auto"/>
        <w:right w:val="none" w:sz="0" w:space="0" w:color="auto"/>
      </w:divBdr>
    </w:div>
    <w:div w:id="19893635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649E2A69543B64B8A449D4477020A3F" ma:contentTypeVersion="18" ma:contentTypeDescription="Create a new document." ma:contentTypeScope="" ma:versionID="76d852c27273afa90f3df5338c5fa7b5">
  <xsd:schema xmlns:xsd="http://www.w3.org/2001/XMLSchema" xmlns:xs="http://www.w3.org/2001/XMLSchema" xmlns:p="http://schemas.microsoft.com/office/2006/metadata/properties" xmlns:ns2="24312622-c81b-41a5-84c0-5371d3c3e6c6" xmlns:ns3="50152f20-fa0b-4582-81b3-413ee61a31aa" targetNamespace="http://schemas.microsoft.com/office/2006/metadata/properties" ma:root="true" ma:fieldsID="44890744cdd2ea47804c91ee5ceb12bf" ns2:_="" ns3:_="">
    <xsd:import namespace="24312622-c81b-41a5-84c0-5371d3c3e6c6"/>
    <xsd:import namespace="50152f20-fa0b-4582-81b3-413ee61a31a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GenerationTime" minOccurs="0"/>
                <xsd:element ref="ns2:MediaServiceEventHashCode"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312622-c81b-41a5-84c0-5371d3c3e6c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MediaServiceAutoTags" ma:internalName="MediaServiceAutoTags"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0a33f0e-1355-426b-b55a-dd2c6a31cb3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0152f20-fa0b-4582-81b3-413ee61a31a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489c026e-e124-4358-9305-bd39d954e119}" ma:internalName="TaxCatchAll" ma:showField="CatchAllData" ma:web="50152f20-fa0b-4582-81b3-413ee61a31a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50152f20-fa0b-4582-81b3-413ee61a31aa" xsi:nil="true"/>
    <lcf76f155ced4ddcb4097134ff3c332f xmlns="24312622-c81b-41a5-84c0-5371d3c3e6c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A97C697-AF81-46F4-9C85-B48D1C2C6A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4312622-c81b-41a5-84c0-5371d3c3e6c6"/>
    <ds:schemaRef ds:uri="50152f20-fa0b-4582-81b3-413ee61a31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AE4FCC5-1A62-489B-A30A-7B69F8793C0A}">
  <ds:schemaRefs>
    <ds:schemaRef ds:uri="http://schemas.openxmlformats.org/officeDocument/2006/bibliography"/>
  </ds:schemaRefs>
</ds:datastoreItem>
</file>

<file path=customXml/itemProps3.xml><?xml version="1.0" encoding="utf-8"?>
<ds:datastoreItem xmlns:ds="http://schemas.openxmlformats.org/officeDocument/2006/customXml" ds:itemID="{074005A2-74C3-48BD-A628-193DC5855FD7}">
  <ds:schemaRefs>
    <ds:schemaRef ds:uri="http://schemas.microsoft.com/sharepoint/v3/contenttype/forms"/>
  </ds:schemaRefs>
</ds:datastoreItem>
</file>

<file path=customXml/itemProps4.xml><?xml version="1.0" encoding="utf-8"?>
<ds:datastoreItem xmlns:ds="http://schemas.openxmlformats.org/officeDocument/2006/customXml" ds:itemID="{B50CE580-B59A-4588-9155-87F1E6AF15C1}">
  <ds:schemaRefs>
    <ds:schemaRef ds:uri="http://schemas.microsoft.com/office/2006/metadata/properties"/>
    <ds:schemaRef ds:uri="http://schemas.microsoft.com/office/infopath/2007/PartnerControls"/>
    <ds:schemaRef ds:uri="50152f20-fa0b-4582-81b3-413ee61a31aa"/>
    <ds:schemaRef ds:uri="24312622-c81b-41a5-84c0-5371d3c3e6c6"/>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Pages>
  <Words>413</Words>
  <Characters>2311</Characters>
  <Application>Microsoft Office Word</Application>
  <DocSecurity>0</DocSecurity>
  <Lines>85</Lines>
  <Paragraphs>35</Paragraphs>
  <ScaleCrop>false</ScaleCrop>
  <HeadingPairs>
    <vt:vector size="2" baseType="variant">
      <vt:variant>
        <vt:lpstr>Title</vt:lpstr>
      </vt:variant>
      <vt:variant>
        <vt:i4>1</vt:i4>
      </vt:variant>
    </vt:vector>
  </HeadingPairs>
  <TitlesOfParts>
    <vt:vector size="1" baseType="lpstr">
      <vt:lpstr> </vt:lpstr>
    </vt:vector>
  </TitlesOfParts>
  <Company>IFA</Company>
  <LinksUpToDate>false</LinksUpToDate>
  <CharactersWithSpaces>2689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lrussell</dc:creator>
  <cp:keywords/>
  <cp:lastModifiedBy>Aisling Lowe</cp:lastModifiedBy>
  <cp:revision>14</cp:revision>
  <cp:lastPrinted>2011-09-19T13:32:00Z</cp:lastPrinted>
  <dcterms:created xsi:type="dcterms:W3CDTF">2025-10-08T12:37:00Z</dcterms:created>
  <dcterms:modified xsi:type="dcterms:W3CDTF">2025-10-08T12:47:00Z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0x0101009649E2A69543B64B8A449D4477020A3F</vt:lpwstr>
  </property>
  <property fmtid="{D5CDD505-2E9C-101B-9397-08002B2CF9AE}" pid="3" name="MediaServiceImageTags">
    <vt:lpwstr/>
  </property>
</Properties>
</file>